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jc w:val="right"/>
        <w:rPr>
          <w:rFonts w:hint="default" w:asciiTheme="minorEastAsia" w:hAnsiTheme="minorEastAsia"/>
          <w:sz w:val="22"/>
        </w:rPr>
      </w:pPr>
    </w:p>
    <w:p>
      <w:pPr>
        <w:pStyle w:val="0"/>
        <w:jc w:val="righ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年　　月　　日</w:t>
      </w:r>
    </w:p>
    <w:p>
      <w:pPr>
        <w:pStyle w:val="0"/>
        <w:jc w:val="right"/>
        <w:rPr>
          <w:rFonts w:hint="default" w:asciiTheme="minorEastAsia" w:hAnsiTheme="minorEastAsia"/>
          <w:sz w:val="22"/>
        </w:rPr>
      </w:pPr>
    </w:p>
    <w:p>
      <w:pPr>
        <w:pStyle w:val="0"/>
        <w:ind w:firstLine="220" w:firstLineChars="100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五所川原市長</w:t>
      </w:r>
    </w:p>
    <w:p>
      <w:pPr>
        <w:pStyle w:val="0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jc w:val="center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　　住所</w:t>
      </w:r>
    </w:p>
    <w:p>
      <w:pPr>
        <w:pStyle w:val="0"/>
        <w:jc w:val="center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</w:t>
      </w:r>
    </w:p>
    <w:p>
      <w:pPr>
        <w:pStyle w:val="0"/>
        <w:jc w:val="center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　　　　　　　　　　　　　　　　氏名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Theme="minorEastAsia" w:hAnsiTheme="minorEastAsia"/>
          <w:sz w:val="22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Theme="minorEastAsia" w:hAnsiTheme="minorEastAsia" w:eastAsiaTheme="minor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jc w:val="right"/>
        <w:rPr>
          <w:rFonts w:hint="default" w:asciiTheme="minorEastAsia" w:hAnsiTheme="minorEastAsia"/>
          <w:sz w:val="22"/>
        </w:rPr>
      </w:pPr>
    </w:p>
    <w:p>
      <w:pPr>
        <w:pStyle w:val="0"/>
        <w:jc w:val="right"/>
        <w:rPr>
          <w:rFonts w:hint="default" w:asciiTheme="minorEastAsia" w:hAnsiTheme="minorEastAsia"/>
          <w:sz w:val="22"/>
        </w:rPr>
      </w:pPr>
    </w:p>
    <w:p>
      <w:pPr>
        <w:pStyle w:val="0"/>
        <w:jc w:val="center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移住支援金返還免除申請書</w: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五所川原市ＵＩＪターン起業・就業創出事業移住支援金交付要綱第１２条</w:t>
      </w:r>
      <w:bookmarkStart w:id="0" w:name="_GoBack"/>
      <w:bookmarkEnd w:id="0"/>
      <w:r>
        <w:rPr>
          <w:rFonts w:hint="eastAsia" w:asciiTheme="minorEastAsia" w:hAnsiTheme="minorEastAsia"/>
          <w:sz w:val="22"/>
        </w:rPr>
        <w:t>及びあおもり移住支援事業実施要領の規定に基づき、下記のとおり移住支援金の返還免除を申請します。</w:t>
      </w:r>
    </w:p>
    <w:p>
      <w:pPr>
        <w:pStyle w:val="22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tbl>
      <w:tblPr>
        <w:tblStyle w:val="33"/>
        <w:tblW w:w="926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093"/>
        <w:gridCol w:w="7175"/>
      </w:tblGrid>
      <w:tr>
        <w:trPr>
          <w:trHeight w:val="315" w:hRule="atLeast"/>
        </w:trPr>
        <w:tc>
          <w:tcPr>
            <w:tcW w:w="2093" w:type="dxa"/>
            <w:vMerge w:val="restart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返還対象要件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（該当項目にレ点）</w:t>
            </w:r>
          </w:p>
        </w:tc>
        <w:tc>
          <w:tcPr>
            <w:tcW w:w="717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全額の返還</w:t>
            </w:r>
          </w:p>
        </w:tc>
      </w:tr>
      <w:tr>
        <w:trPr>
          <w:trHeight w:val="1366" w:hRule="atLeast"/>
        </w:trPr>
        <w:tc>
          <w:tcPr>
            <w:tcW w:w="2093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□　移住支援金の申請日から３年未満に県外へ転出した。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□　移住支援金の申請日から１年以内に要件を満たす職を辞した。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□　起業支援事業に係る交付決定を取り消された。</w:t>
            </w:r>
          </w:p>
        </w:tc>
      </w:tr>
      <w:tr>
        <w:trPr>
          <w:trHeight w:val="390" w:hRule="atLeast"/>
        </w:trPr>
        <w:tc>
          <w:tcPr>
            <w:tcW w:w="2093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半額の返還</w:t>
            </w:r>
          </w:p>
        </w:tc>
      </w:tr>
      <w:tr>
        <w:trPr>
          <w:trHeight w:val="597" w:hRule="atLeast"/>
        </w:trPr>
        <w:tc>
          <w:tcPr>
            <w:tcW w:w="2093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□　移住支援金の申請日から３年以上５年以内に県外へ転出した。</w:t>
            </w:r>
          </w:p>
        </w:tc>
      </w:tr>
      <w:tr>
        <w:trPr>
          <w:trHeight w:val="712" w:hRule="atLeast"/>
        </w:trPr>
        <w:tc>
          <w:tcPr>
            <w:tcW w:w="2093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返還免除申請額</w:t>
            </w:r>
          </w:p>
        </w:tc>
        <w:tc>
          <w:tcPr>
            <w:tcW w:w="717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20" w:firstLineChars="110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万円</w:t>
            </w:r>
          </w:p>
        </w:tc>
      </w:tr>
      <w:tr>
        <w:trPr/>
        <w:tc>
          <w:tcPr>
            <w:tcW w:w="2093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返還免除申請理由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（該当項目にレ点）</w:t>
            </w:r>
          </w:p>
        </w:tc>
        <w:tc>
          <w:tcPr>
            <w:tcW w:w="717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□　雇用企業の倒産等の事業主都合による離職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□　災害による転居・離職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□　病気による転居・離職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□　その他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70485</wp:posOffset>
                      </wp:positionV>
                      <wp:extent cx="3990975" cy="1133475"/>
                      <wp:effectExtent l="635" t="635" r="29845" b="10795"/>
                      <wp:wrapNone/>
                      <wp:docPr id="1026" name="正方形/長方形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正方形/長方形 1"/>
                            <wps:cNvSpPr/>
                            <wps:spPr>
                              <a:xfrm>
                                <a:off x="0" y="0"/>
                                <a:ext cx="3990975" cy="1133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1" style="mso-wrap-distance-right:9pt;mso-wrap-distance-bottom:0pt;margin-top:5.55pt;mso-position-vertical-relative:text;mso-position-horizontal-relative:text;v-text-anchor:top;position:absolute;height:89.25pt;mso-wrap-distance-top:0pt;width:314.25pt;mso-wrap-distance-left:9pt;margin-left:23.2pt;z-index:2;" o:spid="_x0000_s1026" o:allowincell="t" o:allowoverlap="t" filled="f" stroked="t" strokecolor="#000000 [3213]" strokeweight="0.75pt" o:spt="1">
                      <v:fill/>
                      <v:stroke linestyle="single" endcap="flat"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/>
                <w:sz w:val="22"/>
              </w:rPr>
              <w:t>　　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　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【添付書類】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免除理由を証明できる書類</w:t>
      </w:r>
    </w:p>
    <w:p>
      <w:pPr>
        <w:pStyle w:val="0"/>
        <w:widowControl w:val="1"/>
        <w:jc w:val="left"/>
        <w:rPr>
          <w:rFonts w:hint="default"/>
          <w:sz w:val="22"/>
        </w:rPr>
      </w:pPr>
    </w:p>
    <w:sectPr>
      <w:headerReference r:id="rId5" w:type="default"/>
      <w:pgSz w:w="11906" w:h="16838"/>
      <w:pgMar w:top="1247" w:right="1418" w:bottom="1247" w:left="1418" w:header="567" w:footer="397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left"/>
      <w:rPr>
        <w:rFonts w:hint="default" w:asciiTheme="minorEastAsia" w:hAnsiTheme="minorEastAsia"/>
      </w:rPr>
    </w:pPr>
    <w:r>
      <w:rPr>
        <w:rFonts w:hint="eastAsia" w:asciiTheme="minorEastAsia" w:hAnsiTheme="minorEastAsia"/>
      </w:rPr>
      <w:t>様式第８号（第１２条関係）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Date"/>
    <w:basedOn w:val="0"/>
    <w:next w:val="0"/>
    <w:link w:val="20"/>
    <w:uiPriority w:val="0"/>
  </w:style>
  <w:style w:type="character" w:styleId="20" w:customStyle="1">
    <w:name w:val="日付 (文字)"/>
    <w:basedOn w:val="10"/>
    <w:next w:val="20"/>
    <w:link w:val="19"/>
    <w:uiPriority w:val="0"/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Note Heading"/>
    <w:basedOn w:val="0"/>
    <w:next w:val="0"/>
    <w:link w:val="23"/>
    <w:uiPriority w:val="0"/>
    <w:pPr>
      <w:jc w:val="center"/>
    </w:pPr>
  </w:style>
  <w:style w:type="character" w:styleId="23" w:customStyle="1">
    <w:name w:val="記 (文字)"/>
    <w:basedOn w:val="10"/>
    <w:next w:val="23"/>
    <w:link w:val="22"/>
    <w:uiPriority w:val="0"/>
  </w:style>
  <w:style w:type="character" w:styleId="24">
    <w:name w:val="annotation reference"/>
    <w:basedOn w:val="10"/>
    <w:next w:val="24"/>
    <w:link w:val="0"/>
    <w:uiPriority w:val="0"/>
    <w:semiHidden/>
    <w:rPr>
      <w:sz w:val="18"/>
    </w:rPr>
  </w:style>
  <w:style w:type="paragraph" w:styleId="25">
    <w:name w:val="annotation text"/>
    <w:basedOn w:val="0"/>
    <w:next w:val="25"/>
    <w:link w:val="26"/>
    <w:uiPriority w:val="0"/>
    <w:semiHidden/>
    <w:pPr>
      <w:jc w:val="left"/>
    </w:pPr>
  </w:style>
  <w:style w:type="character" w:styleId="26" w:customStyle="1">
    <w:name w:val="コメント文字列 (文字)"/>
    <w:basedOn w:val="10"/>
    <w:next w:val="26"/>
    <w:link w:val="25"/>
    <w:uiPriority w:val="0"/>
  </w:style>
  <w:style w:type="paragraph" w:styleId="27">
    <w:name w:val="Balloon Text"/>
    <w:basedOn w:val="0"/>
    <w:next w:val="27"/>
    <w:link w:val="28"/>
    <w:uiPriority w:val="0"/>
    <w:semiHidden/>
    <w:rPr>
      <w:rFonts w:asciiTheme="majorHAnsi" w:hAnsiTheme="majorHAnsi" w:eastAsiaTheme="majorEastAsia"/>
      <w:sz w:val="18"/>
    </w:rPr>
  </w:style>
  <w:style w:type="character" w:styleId="28" w:customStyle="1">
    <w:name w:val="吹き出し (文字)"/>
    <w:basedOn w:val="10"/>
    <w:next w:val="28"/>
    <w:link w:val="27"/>
    <w:uiPriority w:val="0"/>
    <w:rPr>
      <w:rFonts w:asciiTheme="majorHAnsi" w:hAnsiTheme="majorHAnsi" w:eastAsiaTheme="majorEastAsia"/>
      <w:sz w:val="18"/>
    </w:rPr>
  </w:style>
  <w:style w:type="paragraph" w:styleId="29">
    <w:name w:val="Closing"/>
    <w:basedOn w:val="0"/>
    <w:next w:val="29"/>
    <w:link w:val="30"/>
    <w:uiPriority w:val="0"/>
    <w:pPr>
      <w:jc w:val="right"/>
    </w:pPr>
    <w:rPr>
      <w:rFonts w:asciiTheme="minorEastAsia" w:hAnsiTheme="minorEastAsia"/>
      <w:sz w:val="22"/>
    </w:rPr>
  </w:style>
  <w:style w:type="character" w:styleId="30" w:customStyle="1">
    <w:name w:val="結語 (文字)"/>
    <w:basedOn w:val="10"/>
    <w:next w:val="30"/>
    <w:link w:val="29"/>
    <w:uiPriority w:val="0"/>
    <w:rPr>
      <w:rFonts w:asciiTheme="minorEastAsia" w:hAnsiTheme="minorEastAsia"/>
      <w:sz w:val="22"/>
    </w:rPr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  <w:style w:type="table" w:styleId="33">
    <w:name w:val="Table Grid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</TotalTime>
  <Pages>1</Pages>
  <Words>0</Words>
  <Characters>327</Characters>
  <Application>JUST Note</Application>
  <Lines>102</Lines>
  <Paragraphs>28</Paragraphs>
  <CharactersWithSpaces>381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2020-12-09T05:17:09Z</cp:lastPrinted>
  <dcterms:created xsi:type="dcterms:W3CDTF">2019-03-20T05:40:00Z</dcterms:created>
  <dcterms:modified xsi:type="dcterms:W3CDTF">2020-12-09T04:23:13Z</dcterms:modified>
  <cp:revision>1</cp:revision>
</cp:coreProperties>
</file>