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様式第１号（第５条関係）</w:t>
      </w:r>
    </w:p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/>
          <w:color w:val="auto"/>
          <w:spacing w:val="10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296" w:lineRule="atLeast"/>
        <w:jc w:val="righ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年　　月　　日　　</w:t>
      </w:r>
    </w:p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/>
          <w:color w:val="auto"/>
          <w:spacing w:val="10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ind w:firstLine="420" w:firstLineChars="200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五所川原市長</w:t>
      </w:r>
    </w:p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/>
          <w:color w:val="auto"/>
          <w:spacing w:val="10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ind w:firstLine="4610" w:firstLineChars="2195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住　　所</w:t>
      </w:r>
    </w:p>
    <w:p>
      <w:pPr>
        <w:pStyle w:val="0"/>
        <w:autoSpaceDE w:val="0"/>
        <w:autoSpaceDN w:val="0"/>
        <w:adjustRightInd w:val="0"/>
        <w:spacing w:line="296" w:lineRule="atLeast"/>
        <w:ind w:firstLine="4610" w:firstLineChars="2195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名　　称</w:t>
      </w:r>
    </w:p>
    <w:p>
      <w:pPr>
        <w:pStyle w:val="0"/>
        <w:autoSpaceDE w:val="0"/>
        <w:autoSpaceDN w:val="0"/>
        <w:adjustRightInd w:val="0"/>
        <w:spacing w:line="296" w:lineRule="atLeast"/>
        <w:ind w:firstLine="4610" w:firstLineChars="2195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代表者名　　　　　　　　　　　　　　　　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/>
          <w:color w:val="auto"/>
          <w:spacing w:val="10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jc w:val="center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五所川原市空き工場等賃借料補助金（新規・継続）交付申請書</w:t>
      </w:r>
    </w:p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/>
          <w:color w:val="auto"/>
          <w:spacing w:val="10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ind w:firstLine="210" w:firstLineChars="100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五所川原市空き工場等賃借料補助金の交付を受けたいので、五所川原市補助金等交付規則（平成１７年五所川原市規則第４２号）第３条の規定により、関係書類を添えて下記のとおり申請します。</w:t>
      </w:r>
    </w:p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/>
          <w:color w:val="auto"/>
          <w:spacing w:val="10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jc w:val="center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記</w:t>
      </w:r>
    </w:p>
    <w:tbl>
      <w:tblPr>
        <w:tblStyle w:val="11"/>
        <w:tblW w:w="946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68"/>
        <w:gridCol w:w="2457"/>
        <w:gridCol w:w="2646"/>
        <w:gridCol w:w="2091"/>
      </w:tblGrid>
      <w:tr>
        <w:trPr>
          <w:trHeight w:val="533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会社名等</w:t>
            </w:r>
          </w:p>
        </w:tc>
        <w:tc>
          <w:tcPr>
            <w:tcW w:w="7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kern w:val="0"/>
              </w:rPr>
            </w:pPr>
          </w:p>
        </w:tc>
      </w:tr>
      <w:tr>
        <w:trPr>
          <w:trHeight w:val="57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工場等の所在地</w:t>
            </w:r>
          </w:p>
        </w:tc>
        <w:tc>
          <w:tcPr>
            <w:tcW w:w="7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kern w:val="0"/>
              </w:rPr>
            </w:pPr>
          </w:p>
        </w:tc>
      </w:tr>
      <w:tr>
        <w:trPr>
          <w:trHeight w:val="559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業種及び事業内容</w:t>
            </w:r>
          </w:p>
        </w:tc>
        <w:tc>
          <w:tcPr>
            <w:tcW w:w="7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kern w:val="0"/>
              </w:rPr>
            </w:pPr>
          </w:p>
        </w:tc>
      </w:tr>
      <w:tr>
        <w:trPr>
          <w:trHeight w:val="559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新規常用雇用者数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  <w:color w:val="auto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人　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0"/>
              </w:rPr>
              <w:t>従業員総数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0"/>
              </w:rPr>
              <w:t>（パート・アルバイトを含む）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  <w:color w:val="auto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0"/>
              </w:rPr>
              <w:t>人　</w:t>
            </w:r>
          </w:p>
        </w:tc>
      </w:tr>
      <w:tr>
        <w:trPr>
          <w:trHeight w:val="457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過年度交付決定年月日</w:t>
            </w:r>
          </w:p>
        </w:tc>
        <w:tc>
          <w:tcPr>
            <w:tcW w:w="7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年　　　　月　　　　日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　　　　ヶ月分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)</w:t>
            </w:r>
          </w:p>
        </w:tc>
      </w:tr>
      <w:tr>
        <w:trPr>
          <w:trHeight w:val="568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7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年　　　　月　　　　日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　　　　ヶ月分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)</w:t>
            </w:r>
          </w:p>
        </w:tc>
      </w:tr>
      <w:tr>
        <w:trPr>
          <w:trHeight w:val="51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申請期間</w:t>
            </w:r>
          </w:p>
        </w:tc>
        <w:tc>
          <w:tcPr>
            <w:tcW w:w="7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年　　　　月　～　　　　年　　　　月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　　　ヶ月分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)</w:t>
            </w:r>
          </w:p>
        </w:tc>
      </w:tr>
      <w:tr>
        <w:trPr>
          <w:trHeight w:val="669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交付申請額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月額賃料の半額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Ａ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)</w:t>
            </w:r>
          </w:p>
        </w:tc>
        <w:tc>
          <w:tcPr>
            <w:tcW w:w="4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月額　　　　　　　　円×０．５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千円未満切捨て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＝　　　　　　　　　円</w:t>
            </w:r>
          </w:p>
        </w:tc>
      </w:tr>
      <w:tr>
        <w:trPr>
          <w:trHeight w:val="553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上限額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Ｂ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)</w:t>
            </w:r>
          </w:p>
        </w:tc>
        <w:tc>
          <w:tcPr>
            <w:tcW w:w="4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月額１００，０００円</w:t>
            </w:r>
          </w:p>
        </w:tc>
      </w:tr>
      <w:tr>
        <w:trPr>
          <w:trHeight w:val="553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ＡとＢの少ない額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Ｃ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)</w:t>
            </w:r>
          </w:p>
        </w:tc>
        <w:tc>
          <w:tcPr>
            <w:tcW w:w="4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　　　　　　　　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円</w:t>
            </w:r>
          </w:p>
        </w:tc>
      </w:tr>
      <w:tr>
        <w:trPr>
          <w:trHeight w:val="395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補助申請額</w:t>
            </w:r>
          </w:p>
        </w:tc>
        <w:tc>
          <w:tcPr>
            <w:tcW w:w="4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　　　　　　円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Ｃ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×　　　月＝　　　　　　　円</w:t>
            </w:r>
          </w:p>
        </w:tc>
      </w:tr>
    </w:tbl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/>
          <w:color w:val="auto"/>
          <w:spacing w:val="10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添付書類</w:t>
      </w:r>
    </w:p>
    <w:p>
      <w:pPr>
        <w:pStyle w:val="0"/>
        <w:spacing w:line="276" w:lineRule="auto"/>
        <w:jc w:val="both"/>
        <w:rPr>
          <w:rFonts w:hint="default"/>
          <w:color w:val="auto"/>
        </w:rPr>
      </w:pPr>
      <w:r>
        <w:rPr>
          <w:rFonts w:hint="default" w:ascii="Century" w:hAnsi="Century" w:eastAsia="ＭＳ 明朝"/>
          <w:color w:val="auto"/>
          <w:kern w:val="2"/>
          <w:sz w:val="21"/>
        </w:rPr>
        <w:t>　（１）事業内容が分かる書類（事業計画書、会社案内等）</w:t>
      </w:r>
    </w:p>
    <w:p>
      <w:pPr>
        <w:pStyle w:val="0"/>
        <w:spacing w:line="276" w:lineRule="auto"/>
        <w:jc w:val="both"/>
        <w:rPr>
          <w:rFonts w:hint="default"/>
          <w:color w:val="auto"/>
        </w:rPr>
      </w:pPr>
      <w:r>
        <w:rPr>
          <w:rFonts w:hint="default" w:ascii="Century" w:hAnsi="Century" w:eastAsia="ＭＳ 明朝"/>
          <w:color w:val="auto"/>
          <w:kern w:val="2"/>
          <w:sz w:val="21"/>
        </w:rPr>
        <w:t>　（２）工場等の位置図及び写真</w:t>
      </w:r>
    </w:p>
    <w:p>
      <w:pPr>
        <w:pStyle w:val="0"/>
        <w:spacing w:line="276" w:lineRule="auto"/>
        <w:jc w:val="both"/>
        <w:rPr>
          <w:rFonts w:hint="default"/>
          <w:color w:val="auto"/>
        </w:rPr>
      </w:pPr>
      <w:r>
        <w:rPr>
          <w:rFonts w:hint="default" w:ascii="Century" w:hAnsi="Century" w:eastAsia="ＭＳ 明朝"/>
          <w:color w:val="auto"/>
          <w:kern w:val="2"/>
          <w:sz w:val="21"/>
        </w:rPr>
        <w:t>　（３）賃貸借契約書の写し</w:t>
      </w:r>
    </w:p>
    <w:p>
      <w:pPr>
        <w:pStyle w:val="0"/>
        <w:spacing w:line="276" w:lineRule="auto"/>
        <w:jc w:val="both"/>
        <w:rPr>
          <w:rFonts w:hint="default"/>
          <w:color w:val="auto"/>
        </w:rPr>
      </w:pPr>
      <w:r>
        <w:rPr>
          <w:rFonts w:hint="default" w:ascii="Century" w:hAnsi="Century" w:eastAsia="ＭＳ 明朝"/>
          <w:color w:val="auto"/>
          <w:kern w:val="2"/>
          <w:sz w:val="21"/>
        </w:rPr>
        <w:t>　（４）申請者に係る市町村税納税証明書</w:t>
      </w:r>
    </w:p>
    <w:p>
      <w:pPr>
        <w:pStyle w:val="0"/>
        <w:spacing w:line="276" w:lineRule="auto"/>
        <w:jc w:val="both"/>
        <w:rPr>
          <w:rFonts w:hint="default"/>
          <w:color w:val="auto"/>
        </w:rPr>
      </w:pPr>
      <w:r>
        <w:rPr>
          <w:rFonts w:hint="default" w:ascii="Century" w:hAnsi="Century" w:eastAsia="ＭＳ 明朝"/>
          <w:color w:val="auto"/>
          <w:kern w:val="2"/>
          <w:sz w:val="21"/>
        </w:rPr>
        <w:t>　（５）法人にあっては、登記事項証明書及び定款の写し</w:t>
      </w:r>
    </w:p>
    <w:p>
      <w:pPr>
        <w:pStyle w:val="0"/>
        <w:spacing w:line="276" w:lineRule="auto"/>
        <w:jc w:val="both"/>
        <w:rPr>
          <w:rFonts w:hint="default"/>
          <w:color w:val="auto"/>
        </w:rPr>
      </w:pPr>
      <w:r>
        <w:rPr>
          <w:rFonts w:hint="default" w:ascii="Century" w:hAnsi="Century" w:eastAsia="ＭＳ 明朝"/>
          <w:color w:val="auto"/>
          <w:kern w:val="2"/>
          <w:sz w:val="21"/>
        </w:rPr>
        <w:t>　（６）個人にあっては、事業主の住民票の写し</w:t>
      </w:r>
    </w:p>
    <w:p>
      <w:pPr>
        <w:pStyle w:val="0"/>
        <w:spacing w:line="276" w:lineRule="auto"/>
        <w:jc w:val="both"/>
        <w:rPr>
          <w:rFonts w:hint="default"/>
          <w:color w:val="auto"/>
        </w:rPr>
      </w:pPr>
      <w:r>
        <w:rPr>
          <w:rFonts w:hint="default" w:ascii="Century" w:hAnsi="Century" w:eastAsia="ＭＳ 明朝"/>
          <w:color w:val="auto"/>
          <w:kern w:val="2"/>
          <w:sz w:val="21"/>
        </w:rPr>
        <w:t>　（７）新規常用雇用者の雇用契約書</w:t>
      </w:r>
      <w:r>
        <w:rPr>
          <w:rFonts w:hint="eastAsia" w:ascii="Century" w:hAnsi="Century" w:eastAsia="ＭＳ 明朝"/>
          <w:color w:val="auto"/>
          <w:kern w:val="2"/>
          <w:sz w:val="21"/>
        </w:rPr>
        <w:t>及び</w:t>
      </w:r>
      <w:r>
        <w:rPr>
          <w:rFonts w:hint="default" w:ascii="Century" w:hAnsi="Century" w:eastAsia="ＭＳ 明朝"/>
          <w:color w:val="auto"/>
          <w:kern w:val="2"/>
          <w:sz w:val="21"/>
        </w:rPr>
        <w:t>雇用保険被保険者証の写し</w:t>
      </w:r>
    </w:p>
    <w:p>
      <w:pPr>
        <w:pStyle w:val="0"/>
        <w:autoSpaceDE w:val="0"/>
        <w:autoSpaceDN w:val="0"/>
        <w:adjustRightInd w:val="0"/>
        <w:spacing w:line="296" w:lineRule="atLeast"/>
        <w:ind w:firstLine="210" w:firstLineChars="100"/>
        <w:jc w:val="left"/>
        <w:rPr>
          <w:rFonts w:hint="default"/>
          <w:color w:val="auto"/>
        </w:rPr>
      </w:pPr>
      <w:r>
        <w:rPr>
          <w:rFonts w:hint="default" w:ascii="Century" w:hAnsi="Century" w:eastAsia="ＭＳ 明朝"/>
          <w:color w:val="auto"/>
          <w:kern w:val="2"/>
          <w:sz w:val="21"/>
        </w:rPr>
        <w:t>（</w:t>
      </w:r>
      <w:r>
        <w:rPr>
          <w:rFonts w:hint="eastAsia" w:ascii="Century" w:hAnsi="Century" w:eastAsia="ＭＳ 明朝"/>
          <w:color w:val="auto"/>
          <w:kern w:val="2"/>
          <w:sz w:val="21"/>
        </w:rPr>
        <w:t>８</w:t>
      </w:r>
      <w:r>
        <w:rPr>
          <w:rFonts w:hint="default" w:ascii="Century" w:hAnsi="Century" w:eastAsia="ＭＳ 明朝"/>
          <w:color w:val="auto"/>
          <w:kern w:val="2"/>
          <w:sz w:val="21"/>
        </w:rPr>
        <w:t>）その他市長が必要と認める書類</w:t>
      </w:r>
    </w:p>
    <w:p>
      <w:pPr>
        <w:pStyle w:val="0"/>
        <w:rPr>
          <w:rFonts w:hint="default" w:ascii="ＭＳ 明朝" w:hAnsi="ＭＳ 明朝"/>
          <w:color w:val="auto"/>
          <w:kern w:val="0"/>
        </w:rPr>
      </w:pPr>
    </w:p>
    <w:sectPr>
      <w:pgSz w:w="11906" w:h="16838"/>
      <w:pgMar w:top="1134" w:right="1134" w:bottom="1134" w:left="1418" w:header="720" w:footer="720" w:gutter="0"/>
      <w:cols w:space="720"/>
      <w:textDirection w:val="lrTb"/>
      <w:docGrid w:type="linesAndChars" w:linePitch="286" w:charSpace="-43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  <w:rPr>
      <w:rFonts w:ascii="ＭＳ 明朝" w:hAnsi="ＭＳ 明朝"/>
      <w:color w:val="000000"/>
      <w:spacing w:val="10"/>
      <w:kern w:val="0"/>
      <w:sz w:val="20"/>
    </w:rPr>
  </w:style>
  <w:style w:type="character" w:styleId="16" w:customStyle="1">
    <w:name w:val="記 (文字)"/>
    <w:basedOn w:val="10"/>
    <w:next w:val="16"/>
    <w:link w:val="15"/>
    <w:uiPriority w:val="0"/>
    <w:qFormat/>
    <w:rPr>
      <w:sz w:val="21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/>
      <w:color w:val="000000"/>
      <w:spacing w:val="10"/>
      <w:kern w:val="0"/>
      <w:sz w:val="20"/>
    </w:rPr>
  </w:style>
  <w:style w:type="character" w:styleId="18" w:customStyle="1">
    <w:name w:val="結語 (文字)"/>
    <w:basedOn w:val="10"/>
    <w:next w:val="18"/>
    <w:link w:val="17"/>
    <w:uiPriority w:val="0"/>
    <w:qFormat/>
    <w:rPr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paragraph" w:styleId="21" w:customStyle="1">
    <w:name w:val="Default"/>
    <w:next w:val="21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color w:val="000000"/>
      <w:sz w:val="24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qFormat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  <w:qFormat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127</TotalTime>
  <Pages>1</Pages>
  <Words>0</Words>
  <Characters>475</Characters>
  <Application>JUST Note</Application>
  <Lines>165</Lines>
  <Paragraphs>41</Paragraphs>
  <CharactersWithSpaces>593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五所川原市空き工場等賃借料補助金（新規・継続）交付申請書</dc:title>
  <dc:creator>user</dc:creator>
  <cp:lastModifiedBy>user</cp:lastModifiedBy>
  <cp:lastPrinted>2020-01-08T02:52:52Z</cp:lastPrinted>
  <dcterms:created xsi:type="dcterms:W3CDTF">2020-01-06T01:03:00Z</dcterms:created>
  <dcterms:modified xsi:type="dcterms:W3CDTF">2021-09-27T06:52:38Z</dcterms:modified>
  <cp:revision>9</cp:revision>
</cp:coreProperties>
</file>