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color w:val="auto"/>
        </w:rPr>
      </w:pPr>
      <w:r>
        <w:rPr>
          <w:rFonts w:hint="eastAsia"/>
          <w:color w:val="auto"/>
        </w:rPr>
        <w:t>第６号様式（第４関係）</w:t>
      </w:r>
    </w:p>
    <w:p>
      <w:pPr>
        <w:pStyle w:val="0"/>
        <w:rPr>
          <w:rFonts w:hint="default"/>
          <w:color w:val="auto"/>
        </w:rPr>
      </w:pPr>
    </w:p>
    <w:p>
      <w:pPr>
        <w:pStyle w:val="0"/>
        <w:wordWrap w:val="0"/>
        <w:jc w:val="right"/>
        <w:rPr>
          <w:rFonts w:hint="default"/>
          <w:color w:val="auto"/>
        </w:rPr>
      </w:pPr>
      <w:r>
        <w:rPr>
          <w:rFonts w:hint="eastAsia"/>
          <w:color w:val="auto"/>
        </w:rPr>
        <w:t>　　　　　　</w:t>
      </w:r>
    </w:p>
    <w:p>
      <w:pPr>
        <w:pStyle w:val="0"/>
        <w:wordWrap w:val="0"/>
        <w:jc w:val="right"/>
        <w:rPr>
          <w:rFonts w:hint="default"/>
          <w:color w:val="auto"/>
        </w:rPr>
      </w:pPr>
      <w:r>
        <w:rPr>
          <w:rFonts w:hint="eastAsia"/>
          <w:color w:val="auto"/>
        </w:rPr>
        <w:t>令和　　年　　月　　日　</w:t>
      </w:r>
    </w:p>
    <w:p>
      <w:pPr>
        <w:pStyle w:val="0"/>
        <w:rPr>
          <w:rFonts w:hint="default"/>
          <w:color w:val="auto"/>
        </w:rPr>
      </w:pPr>
    </w:p>
    <w:p>
      <w:pPr>
        <w:pStyle w:val="0"/>
        <w:rPr>
          <w:rFonts w:hint="default"/>
          <w:color w:val="auto"/>
        </w:rPr>
      </w:pPr>
    </w:p>
    <w:p>
      <w:pPr>
        <w:pStyle w:val="0"/>
        <w:jc w:val="center"/>
        <w:rPr>
          <w:rFonts w:hint="default"/>
          <w:color w:val="auto"/>
        </w:rPr>
      </w:pPr>
      <w:r>
        <w:rPr>
          <w:rFonts w:hint="eastAsia" w:ascii="ＭＳ 明朝" w:hAnsi="ＭＳ 明朝"/>
          <w:color w:val="auto"/>
        </w:rPr>
        <w:t>契約に係る指名停止</w:t>
      </w:r>
      <w:r>
        <w:rPr>
          <w:rFonts w:hint="eastAsia"/>
          <w:color w:val="auto"/>
        </w:rPr>
        <w:t>等</w:t>
      </w:r>
      <w:r>
        <w:rPr>
          <w:rFonts w:hint="eastAsia" w:ascii="ＭＳ 明朝" w:hAnsi="ＭＳ 明朝"/>
          <w:color w:val="auto"/>
        </w:rPr>
        <w:t>に関する申立書</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五所川原市鳥獣被害防止対策協議会長</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spacing w:val="-1"/>
        </w:rPr>
        <w:t>　　　　　　　　　　　　　　　</w:t>
      </w:r>
      <w:r>
        <w:rPr>
          <w:rFonts w:hint="eastAsia"/>
          <w:color w:val="auto"/>
        </w:rPr>
        <w:t>　　　　</w:t>
      </w:r>
      <w:r>
        <w:rPr>
          <w:rFonts w:hint="eastAsia"/>
          <w:color w:val="auto"/>
          <w:spacing w:val="30"/>
          <w:fitText w:val="1442" w:id="1"/>
        </w:rPr>
        <w:t>所　在　</w:t>
      </w:r>
      <w:r>
        <w:rPr>
          <w:rFonts w:hint="eastAsia"/>
          <w:color w:val="auto"/>
          <w:spacing w:val="1"/>
          <w:fitText w:val="1442" w:id="1"/>
        </w:rPr>
        <w:t>地</w:t>
      </w:r>
      <w:r>
        <w:rPr>
          <w:rFonts w:hint="eastAsia"/>
          <w:color w:val="auto"/>
        </w:rPr>
        <w:t>　</w:t>
      </w:r>
    </w:p>
    <w:p>
      <w:pPr>
        <w:pStyle w:val="0"/>
        <w:rPr>
          <w:rFonts w:hint="default"/>
          <w:color w:val="auto"/>
        </w:rPr>
      </w:pPr>
      <w:r>
        <w:rPr>
          <w:rFonts w:hint="eastAsia"/>
          <w:color w:val="auto"/>
          <w:spacing w:val="-1"/>
        </w:rPr>
        <w:t>　　　　　　　　　　　　　　　</w:t>
      </w:r>
      <w:r>
        <w:rPr>
          <w:rFonts w:hint="eastAsia"/>
          <w:color w:val="auto"/>
        </w:rPr>
        <w:t>　　　　商号又は名称　</w:t>
      </w:r>
    </w:p>
    <w:p>
      <w:pPr>
        <w:pStyle w:val="0"/>
        <w:rPr>
          <w:rFonts w:hint="default"/>
          <w:color w:val="auto"/>
        </w:rPr>
      </w:pPr>
      <w:r>
        <w:rPr>
          <w:rFonts w:hint="eastAsia"/>
          <w:color w:val="auto"/>
          <w:spacing w:val="-1"/>
        </w:rPr>
        <w:t>　　　　　　　　　　　　　　　</w:t>
      </w:r>
      <w:r>
        <w:rPr>
          <w:rFonts w:hint="eastAsia"/>
          <w:color w:val="auto"/>
        </w:rPr>
        <w:t>　　　　</w:t>
      </w:r>
      <w:r>
        <w:rPr>
          <w:rFonts w:hint="eastAsia"/>
          <w:color w:val="auto"/>
          <w:spacing w:val="0"/>
          <w:fitText w:val="1442" w:id="2"/>
        </w:rPr>
        <w:t>代表者職氏</w:t>
      </w:r>
      <w:r>
        <w:rPr>
          <w:rFonts w:hint="eastAsia"/>
          <w:color w:val="auto"/>
          <w:spacing w:val="1"/>
          <w:fitText w:val="1442" w:id="2"/>
        </w:rPr>
        <w:t>名</w:t>
      </w:r>
      <w:r>
        <w:rPr>
          <w:rFonts w:hint="eastAsia"/>
          <w:color w:val="auto"/>
        </w:rPr>
        <w:t>　　　　　　　</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当社は、貴殿発注の物品・役務契約の競争参加に当たって、当該契約の履行地域について、現在、農林水産省の機関及び県から物品・役務契約に係る指名停止等の措置を受けていないことを申し立てます。</w:t>
      </w:r>
    </w:p>
    <w:p>
      <w:pPr>
        <w:pStyle w:val="0"/>
        <w:rPr>
          <w:rFonts w:hint="default"/>
          <w:color w:val="auto"/>
        </w:rPr>
      </w:pPr>
      <w:r>
        <w:rPr>
          <w:rFonts w:hint="eastAsia"/>
          <w:color w:val="auto"/>
        </w:rPr>
        <w:t>　また、この申立てが虚偽であることにより当方が不利益を被ることとなっても、異議は一切申し立てません。</w:t>
      </w:r>
    </w:p>
    <w:p>
      <w:pPr>
        <w:pStyle w:val="0"/>
        <w:rPr>
          <w:rFonts w:hint="default"/>
          <w:color w:val="auto"/>
        </w:rPr>
      </w:pPr>
    </w:p>
    <w:p>
      <w:pPr>
        <w:pStyle w:val="0"/>
        <w:rPr>
          <w:rFonts w:hint="default"/>
          <w:color w:val="auto"/>
        </w:rPr>
      </w:pPr>
    </w:p>
    <w:p>
      <w:pPr>
        <w:pStyle w:val="0"/>
        <w:rPr>
          <w:rFonts w:hint="default"/>
          <w:color w:val="auto"/>
        </w:rPr>
      </w:pPr>
      <w:bookmarkStart w:id="0" w:name="_GoBack"/>
      <w:bookmarkEnd w:id="0"/>
    </w:p>
    <w:sectPr>
      <w:footnotePr>
        <w:numRestart w:val="eachPage"/>
      </w:footnotePr>
      <w:endnotePr>
        <w:numFmt w:val="decimal"/>
      </w:endnotePr>
      <w:pgSz w:w="11906" w:h="16838"/>
      <w:pgMar w:top="1418" w:right="1168" w:bottom="1418" w:left="1168" w:header="1134" w:footer="0" w:gutter="0"/>
      <w:cols w:space="720"/>
      <w:textDirection w:val="lrTb"/>
      <w:docGrid w:type="linesAndChars" w:linePitch="350" w:charSpace="46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969"/>
  <w:hyphenationZone w:val="0"/>
  <w:drawingGridHorizontalSpacing w:val="427"/>
  <w:drawingGridVerticalSpacing w:val="350"/>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Times New Roman" w:hAnsi="Times New Roman"/>
      <w:color w:val="00000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Times New Roman" w:hAnsi="Times New Roman"/>
      <w:color w:val="000000"/>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0</Words>
  <Characters>206</Characters>
  <Application>JUST Note</Application>
  <Lines>24</Lines>
  <Paragraphs>10</Paragraphs>
  <Company>食の安全・安心推進課</Company>
  <CharactersWithSpaces>290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職員</dc:creator>
  <cp:lastModifiedBy>user</cp:lastModifiedBy>
  <cp:lastPrinted>2022-04-11T01:36:00Z</cp:lastPrinted>
  <dcterms:created xsi:type="dcterms:W3CDTF">2021-04-23T00:56:00Z</dcterms:created>
  <dcterms:modified xsi:type="dcterms:W3CDTF">2022-04-14T07:36:18Z</dcterms:modified>
  <cp:revision>6</cp:revision>
</cp:coreProperties>
</file>