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 w:ascii="ＭＳ 明朝" w:hAnsi="ＭＳ 明朝"/>
          <w:sz w:val="22"/>
        </w:rPr>
        <w:t>法第</w:t>
      </w:r>
      <w:r>
        <w:rPr>
          <w:rFonts w:hint="eastAsia" w:ascii="ＭＳ 明朝" w:hAnsi="ＭＳ 明朝"/>
          <w:sz w:val="22"/>
        </w:rPr>
        <w:t>52</w:t>
      </w:r>
      <w:r>
        <w:rPr>
          <w:rFonts w:hint="eastAsia" w:ascii="ＭＳ 明朝" w:hAnsi="ＭＳ 明朝"/>
          <w:sz w:val="22"/>
        </w:rPr>
        <w:t>条第１項、第</w:t>
      </w:r>
      <w:r>
        <w:rPr>
          <w:rFonts w:hint="eastAsia" w:ascii="ＭＳ 明朝" w:hAnsi="ＭＳ 明朝"/>
          <w:sz w:val="22"/>
        </w:rPr>
        <w:t>62</w:t>
      </w:r>
      <w:r>
        <w:rPr>
          <w:rFonts w:hint="eastAsia" w:ascii="ＭＳ 明朝" w:hAnsi="ＭＳ 明朝"/>
          <w:sz w:val="22"/>
        </w:rPr>
        <w:t>条関係様式例</w:t>
      </w:r>
      <w:r>
        <w:rPr>
          <w:rFonts w:hint="eastAsia"/>
          <w:sz w:val="22"/>
        </w:rPr>
        <w:t>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　　</w:t>
      </w:r>
    </w:p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ind w:left="0" w:leftChars="0"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五所川原市長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tabs>
          <w:tab w:val="left" w:leader="none" w:pos="7513"/>
          <w:tab w:val="left" w:leader="none" w:pos="7655"/>
          <w:tab w:val="left" w:leader="none" w:pos="7797"/>
          <w:tab w:val="left" w:leader="none" w:pos="8222"/>
        </w:tabs>
        <w:ind w:left="4536" w:leftChars="216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（特定非営利活動法人の名称）</w:t>
      </w:r>
    </w:p>
    <w:p>
      <w:pPr>
        <w:pStyle w:val="0"/>
        <w:tabs>
          <w:tab w:val="left" w:leader="none" w:pos="7655"/>
        </w:tabs>
        <w:ind w:left="4950" w:leftChars="2296" w:hanging="128" w:hangingChars="58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代表者氏名　　　　　　　　　　　　　</w:t>
      </w:r>
    </w:p>
    <w:p>
      <w:pPr>
        <w:pStyle w:val="0"/>
        <w:ind w:left="4677" w:leftChars="2227" w:firstLine="130" w:firstLineChars="59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電話番号　　　　　　　　　　　　　　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定款の変更の登記完了提出書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1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定款の変更に係る登記を行ったので、特定非営利活動促進法（（第</w:t>
      </w:r>
      <w:r>
        <w:rPr>
          <w:rFonts w:hint="eastAsia" w:ascii="ＭＳ 明朝" w:hAnsi="ＭＳ 明朝"/>
          <w:sz w:val="22"/>
        </w:rPr>
        <w:t>62</w:t>
      </w:r>
      <w:r>
        <w:rPr>
          <w:rFonts w:hint="eastAsia" w:ascii="ＭＳ 明朝" w:hAnsi="ＭＳ 明朝"/>
          <w:sz w:val="22"/>
        </w:rPr>
        <w:t>条において準用する同法）第</w:t>
      </w:r>
      <w:r>
        <w:rPr>
          <w:rFonts w:hint="eastAsia" w:ascii="ＭＳ 明朝" w:hAnsi="ＭＳ 明朝"/>
          <w:sz w:val="22"/>
        </w:rPr>
        <w:t>52</w:t>
      </w:r>
      <w:r>
        <w:rPr>
          <w:rFonts w:hint="eastAsia" w:ascii="ＭＳ 明朝" w:hAnsi="ＭＳ 明朝"/>
          <w:sz w:val="22"/>
        </w:rPr>
        <w:t>条第１項の規定により読み替えて適用される同法）第</w:t>
      </w:r>
      <w:r>
        <w:rPr>
          <w:rFonts w:hint="eastAsia" w:ascii="ＭＳ 明朝" w:hAnsi="ＭＳ 明朝"/>
          <w:sz w:val="22"/>
        </w:rPr>
        <w:t>25</w:t>
      </w:r>
      <w:r>
        <w:rPr>
          <w:rFonts w:hint="eastAsia" w:ascii="ＭＳ 明朝" w:hAnsi="ＭＳ 明朝"/>
          <w:sz w:val="22"/>
        </w:rPr>
        <w:t>条第７項及び青森県特定非営利活動促進法施行細則第８条第２項の規定により、下記に掲げる書類を提出します。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当該登記をしたことを証する登記事項証明書（法第</w:t>
      </w:r>
      <w:r>
        <w:rPr>
          <w:rFonts w:hint="eastAsia" w:ascii="ＭＳ 明朝" w:hAnsi="ＭＳ 明朝"/>
          <w:sz w:val="22"/>
        </w:rPr>
        <w:t>25</w:t>
      </w:r>
      <w:r>
        <w:rPr>
          <w:rFonts w:hint="eastAsia" w:ascii="ＭＳ 明朝" w:hAnsi="ＭＳ 明朝"/>
          <w:sz w:val="22"/>
        </w:rPr>
        <w:t>条第７項）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当該登記をしたことを証する登記事項証明書の写し（細則第８条第２項）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（備考）　用紙の大きさは、日本産業規格Ａ４縦長とする。</w:t>
      </w:r>
    </w:p>
    <w:p>
      <w:pPr>
        <w:pStyle w:val="0"/>
        <w:rPr>
          <w:rFonts w:hint="eastAsia" w:ascii="ＭＳ 明朝" w:hAnsi="ＭＳ 明朝"/>
          <w:sz w:val="24"/>
        </w:rPr>
      </w:pPr>
    </w:p>
    <w:sectPr>
      <w:headerReference r:id="rId6" w:type="default"/>
      <w:footerReference r:id="rId7" w:type="default"/>
      <w:pgSz w:w="11906" w:h="16838"/>
      <w:pgMar w:top="1418" w:right="1134" w:bottom="1134" w:left="1418" w:header="851" w:footer="992" w:gutter="0"/>
      <w:pgNumType w:start="119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oper Black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 Times New Roman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center"/>
      <w:rPr>
        <w:rFonts w:hint="default"/>
      </w:rPr>
    </w:pPr>
  </w:p>
  <w:p>
    <w:pPr>
      <w:pStyle w:val="2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wordWrap w:val="0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145802"/>
    <w:lvl w:ilvl="0" w:tplc="83A83340">
      <w:start w:val="1"/>
      <w:numFmt w:val="decimal"/>
      <w:pStyle w:val="3"/>
      <w:lvlText w:val="(%1)"/>
      <w:lvlJc w:val="left"/>
      <w:pPr>
        <w:tabs>
          <w:tab w:val="num" w:leader="none" w:pos="530"/>
        </w:tabs>
        <w:ind w:left="340" w:hanging="170"/>
      </w:pPr>
      <w:rPr>
        <w:rFonts w:hint="eastAsia"/>
      </w:rPr>
    </w:lvl>
    <w:lvl w:ilvl="1" w:tplc="0409000B">
      <w:numFmt w:val="bullet"/>
      <w:lvlText w:val=""/>
      <w:lvlJc w:val="left"/>
      <w:pPr>
        <w:tabs>
          <w:tab w:val="num" w:leader="none" w:pos="1050"/>
        </w:tabs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70"/>
        </w:tabs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90"/>
        </w:tabs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10"/>
        </w:tabs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30"/>
        </w:tabs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50"/>
        </w:tabs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70"/>
        </w:tabs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46"/>
    <w:uiPriority w:val="0"/>
    <w:qFormat/>
    <w:pPr>
      <w:keepNext w:val="1"/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snapToGrid w:val="0"/>
      <w:spacing w:before="170" w:beforeLines="50" w:beforeAutospacing="0" w:after="170" w:afterLines="50" w:afterAutospacing="0"/>
      <w:outlineLvl w:val="0"/>
    </w:pPr>
    <w:rPr>
      <w:rFonts w:ascii="Arial" w:hAnsi="Arial" w:eastAsia="HG丸ｺﾞｼｯｸM-PRO"/>
      <w:sz w:val="28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spacing w:after="170" w:afterLines="50" w:afterAutospacing="0"/>
      <w:jc w:val="center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numPr>
        <w:ilvl w:val="0"/>
        <w:numId w:val="1"/>
      </w:numPr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snapToGrid w:val="0"/>
      <w:jc w:val="center"/>
      <w:outlineLvl w:val="3"/>
    </w:pPr>
    <w:rPr>
      <w:rFonts w:ascii="Cooper Black" w:hAnsi="Cooper Black"/>
      <w:sz w:val="14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toc 1"/>
    <w:basedOn w:val="0"/>
    <w:next w:val="0"/>
    <w:link w:val="0"/>
    <w:uiPriority w:val="0"/>
    <w:rPr>
      <w:rFonts w:ascii="ＭＳ ゴシック" w:hAnsi="ＭＳ ゴシック" w:eastAsia="ＭＳ ゴシック"/>
    </w:rPr>
  </w:style>
  <w:style w:type="paragraph" w:styleId="19">
    <w:name w:val="toc 2"/>
    <w:basedOn w:val="0"/>
    <w:next w:val="0"/>
    <w:link w:val="0"/>
    <w:uiPriority w:val="0"/>
    <w:pPr>
      <w:ind w:left="210" w:leftChars="100"/>
    </w:pPr>
    <w:rPr>
      <w:rFonts w:eastAsia="ＭＳ ゴシック"/>
    </w:rPr>
  </w:style>
  <w:style w:type="paragraph" w:styleId="20">
    <w:name w:val="toc 3"/>
    <w:basedOn w:val="0"/>
    <w:next w:val="0"/>
    <w:link w:val="0"/>
    <w:uiPriority w:val="0"/>
    <w:pPr>
      <w:ind w:left="420" w:leftChars="200"/>
    </w:pPr>
  </w:style>
  <w:style w:type="paragraph" w:styleId="21">
    <w:name w:val="toc 4"/>
    <w:basedOn w:val="0"/>
    <w:next w:val="0"/>
    <w:link w:val="0"/>
    <w:uiPriority w:val="0"/>
    <w:pPr>
      <w:ind w:left="630" w:leftChars="300"/>
    </w:pPr>
  </w:style>
  <w:style w:type="paragraph" w:styleId="22">
    <w:name w:val="toc 5"/>
    <w:basedOn w:val="0"/>
    <w:next w:val="0"/>
    <w:link w:val="0"/>
    <w:uiPriority w:val="0"/>
    <w:pPr>
      <w:ind w:left="840" w:leftChars="400"/>
    </w:pPr>
  </w:style>
  <w:style w:type="paragraph" w:styleId="23">
    <w:name w:val="toc 6"/>
    <w:basedOn w:val="0"/>
    <w:next w:val="0"/>
    <w:link w:val="0"/>
    <w:uiPriority w:val="0"/>
    <w:pPr>
      <w:ind w:left="1050" w:leftChars="500"/>
    </w:pPr>
  </w:style>
  <w:style w:type="paragraph" w:styleId="24">
    <w:name w:val="toc 7"/>
    <w:basedOn w:val="0"/>
    <w:next w:val="0"/>
    <w:link w:val="0"/>
    <w:uiPriority w:val="0"/>
    <w:pPr>
      <w:ind w:left="1260" w:leftChars="600"/>
    </w:pPr>
  </w:style>
  <w:style w:type="paragraph" w:styleId="25">
    <w:name w:val="toc 8"/>
    <w:basedOn w:val="0"/>
    <w:next w:val="0"/>
    <w:link w:val="0"/>
    <w:uiPriority w:val="0"/>
    <w:pPr>
      <w:ind w:left="1470" w:leftChars="700"/>
    </w:pPr>
  </w:style>
  <w:style w:type="paragraph" w:styleId="26">
    <w:name w:val="toc 9"/>
    <w:basedOn w:val="0"/>
    <w:next w:val="0"/>
    <w:link w:val="0"/>
    <w:uiPriority w:val="0"/>
    <w:pPr>
      <w:ind w:left="1680" w:leftChars="800"/>
    </w:pPr>
  </w:style>
  <w:style w:type="paragraph" w:styleId="27">
    <w:name w:val="footer"/>
    <w:basedOn w:val="0"/>
    <w:next w:val="27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Body Text Indent"/>
    <w:basedOn w:val="0"/>
    <w:next w:val="29"/>
    <w:link w:val="49"/>
    <w:uiPriority w:val="0"/>
    <w:pPr>
      <w:snapToGrid w:val="0"/>
      <w:ind w:firstLine="210" w:firstLineChars="100"/>
    </w:pPr>
  </w:style>
  <w:style w:type="paragraph" w:styleId="30">
    <w:name w:val="header"/>
    <w:basedOn w:val="0"/>
    <w:next w:val="30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1">
    <w:name w:val="Body Text"/>
    <w:basedOn w:val="0"/>
    <w:next w:val="31"/>
    <w:link w:val="50"/>
    <w:uiPriority w:val="0"/>
    <w:rPr>
      <w:sz w:val="18"/>
    </w:rPr>
  </w:style>
  <w:style w:type="paragraph" w:styleId="32">
    <w:name w:val="Body Text 2"/>
    <w:basedOn w:val="0"/>
    <w:next w:val="32"/>
    <w:link w:val="0"/>
    <w:uiPriority w:val="0"/>
    <w:rPr>
      <w:sz w:val="20"/>
    </w:rPr>
  </w:style>
  <w:style w:type="paragraph" w:styleId="33">
    <w:name w:val="Body Text Indent 2"/>
    <w:basedOn w:val="0"/>
    <w:next w:val="33"/>
    <w:link w:val="0"/>
    <w:uiPriority w:val="0"/>
    <w:pPr>
      <w:ind w:left="210"/>
    </w:pPr>
    <w:rPr>
      <w:rFonts w:ascii="ＭＳ ゴシック" w:hAnsi="ＭＳ ゴシック" w:eastAsia="ＭＳ ゴシック"/>
    </w:rPr>
  </w:style>
  <w:style w:type="paragraph" w:styleId="34" w:customStyle="1">
    <w:name w:val="一太郎8/9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 Times New Roman" w:hAnsi=" Times New Roman" w:eastAsia=" ＭＳ 明朝"/>
      <w:spacing w:val="9"/>
      <w:sz w:val="22"/>
    </w:rPr>
  </w:style>
  <w:style w:type="paragraph" w:styleId="35">
    <w:name w:val="Date"/>
    <w:basedOn w:val="0"/>
    <w:next w:val="0"/>
    <w:link w:val="47"/>
    <w:uiPriority w:val="0"/>
  </w:style>
  <w:style w:type="paragraph" w:styleId="36">
    <w:name w:val="Body Text Indent 3"/>
    <w:basedOn w:val="0"/>
    <w:next w:val="36"/>
    <w:link w:val="0"/>
    <w:uiPriority w:val="0"/>
    <w:pPr>
      <w:ind w:left="899" w:hanging="899" w:hangingChars="428"/>
    </w:pPr>
  </w:style>
  <w:style w:type="character" w:styleId="37">
    <w:name w:val="Strong"/>
    <w:next w:val="37"/>
    <w:link w:val="0"/>
    <w:uiPriority w:val="0"/>
    <w:qFormat/>
    <w:rPr>
      <w:b w:val="1"/>
    </w:rPr>
  </w:style>
  <w:style w:type="character" w:styleId="38">
    <w:name w:val="Emphasis"/>
    <w:next w:val="38"/>
    <w:link w:val="0"/>
    <w:uiPriority w:val="0"/>
    <w:qFormat/>
    <w:rPr>
      <w:i w:val="1"/>
    </w:rPr>
  </w:style>
  <w:style w:type="paragraph" w:styleId="39">
    <w:name w:val="Note Heading"/>
    <w:basedOn w:val="0"/>
    <w:next w:val="0"/>
    <w:link w:val="40"/>
    <w:uiPriority w:val="0"/>
    <w:pPr>
      <w:jc w:val="center"/>
    </w:pPr>
    <w:rPr>
      <w:sz w:val="24"/>
    </w:rPr>
  </w:style>
  <w:style w:type="character" w:styleId="40" w:customStyle="1">
    <w:name w:val="記 (文字)"/>
    <w:next w:val="40"/>
    <w:link w:val="39"/>
    <w:uiPriority w:val="0"/>
    <w:rPr>
      <w:kern w:val="2"/>
      <w:sz w:val="24"/>
    </w:rPr>
  </w:style>
  <w:style w:type="paragraph" w:styleId="41">
    <w:name w:val="Closing"/>
    <w:basedOn w:val="0"/>
    <w:next w:val="41"/>
    <w:link w:val="42"/>
    <w:uiPriority w:val="0"/>
    <w:pPr>
      <w:jc w:val="right"/>
    </w:pPr>
    <w:rPr>
      <w:sz w:val="24"/>
    </w:rPr>
  </w:style>
  <w:style w:type="character" w:styleId="42" w:customStyle="1">
    <w:name w:val="結語 (文字)"/>
    <w:next w:val="42"/>
    <w:link w:val="41"/>
    <w:uiPriority w:val="0"/>
    <w:rPr>
      <w:kern w:val="2"/>
      <w:sz w:val="24"/>
    </w:rPr>
  </w:style>
  <w:style w:type="paragraph" w:styleId="43">
    <w:name w:val="Balloon Text"/>
    <w:basedOn w:val="0"/>
    <w:next w:val="43"/>
    <w:link w:val="44"/>
    <w:uiPriority w:val="0"/>
    <w:semiHidden/>
    <w:rPr>
      <w:rFonts w:ascii="Arial" w:hAnsi="Arial" w:eastAsia="ＭＳ ゴシック"/>
      <w:sz w:val="18"/>
    </w:rPr>
  </w:style>
  <w:style w:type="character" w:styleId="44" w:customStyle="1">
    <w:name w:val="吹き出し (文字)"/>
    <w:next w:val="44"/>
    <w:link w:val="43"/>
    <w:uiPriority w:val="0"/>
    <w:rPr>
      <w:rFonts w:ascii="Arial" w:hAnsi="Arial" w:eastAsia="ＭＳ ゴシック"/>
      <w:kern w:val="2"/>
      <w:sz w:val="18"/>
    </w:rPr>
  </w:style>
  <w:style w:type="character" w:styleId="45" w:customStyle="1">
    <w:name w:val="フッター (文字)"/>
    <w:next w:val="45"/>
    <w:link w:val="27"/>
    <w:uiPriority w:val="0"/>
    <w:rPr>
      <w:kern w:val="2"/>
      <w:sz w:val="21"/>
    </w:rPr>
  </w:style>
  <w:style w:type="character" w:styleId="46" w:customStyle="1">
    <w:name w:val="見出し 1 (文字)"/>
    <w:next w:val="46"/>
    <w:link w:val="1"/>
    <w:uiPriority w:val="0"/>
    <w:rPr>
      <w:rFonts w:ascii="Arial" w:hAnsi="Arial" w:eastAsia="HG丸ｺﾞｼｯｸM-PRO"/>
      <w:kern w:val="2"/>
      <w:sz w:val="28"/>
    </w:rPr>
  </w:style>
  <w:style w:type="character" w:styleId="47" w:customStyle="1">
    <w:name w:val="日付 (文字)"/>
    <w:next w:val="47"/>
    <w:link w:val="35"/>
    <w:uiPriority w:val="0"/>
    <w:rPr>
      <w:kern w:val="2"/>
      <w:sz w:val="21"/>
    </w:rPr>
  </w:style>
  <w:style w:type="character" w:styleId="48" w:customStyle="1">
    <w:name w:val="ヘッダー (文字)"/>
    <w:next w:val="48"/>
    <w:link w:val="30"/>
    <w:uiPriority w:val="0"/>
    <w:rPr>
      <w:kern w:val="2"/>
      <w:sz w:val="21"/>
    </w:rPr>
  </w:style>
  <w:style w:type="character" w:styleId="49" w:customStyle="1">
    <w:name w:val="本文インデント (文字)"/>
    <w:next w:val="49"/>
    <w:link w:val="29"/>
    <w:uiPriority w:val="0"/>
    <w:rPr>
      <w:kern w:val="2"/>
      <w:sz w:val="21"/>
    </w:rPr>
  </w:style>
  <w:style w:type="character" w:styleId="50" w:customStyle="1">
    <w:name w:val="本文 (文字)"/>
    <w:next w:val="50"/>
    <w:link w:val="31"/>
    <w:uiPriority w:val="0"/>
    <w:rPr>
      <w:kern w:val="2"/>
      <w:sz w:val="18"/>
    </w:rPr>
  </w:style>
  <w:style w:type="paragraph" w:styleId="51">
    <w:name w:val="Block Text"/>
    <w:basedOn w:val="0"/>
    <w:next w:val="51"/>
    <w:link w:val="0"/>
    <w:uiPriority w:val="0"/>
    <w:pPr>
      <w:ind w:left="388" w:leftChars="99" w:right="292" w:rightChars="139" w:hanging="180" w:hangingChars="100"/>
    </w:pPr>
    <w:rPr>
      <w:rFonts w:ascii="ＭＳ 明朝" w:hAnsi="ＭＳ 明朝"/>
      <w:sz w:val="18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  <w:style w:type="table" w:styleId="54">
    <w:name w:val="Table Grid"/>
    <w:basedOn w:val="11"/>
    <w:next w:val="5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281</Characters>
  <Application>JUST Note</Application>
  <Lines>22</Lines>
  <Paragraphs>12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はじめに</dc:title>
  <dc:creator>HIDE</dc:creator>
  <cp:lastModifiedBy>user</cp:lastModifiedBy>
  <cp:lastPrinted>2021-09-29T04:09:28Z</cp:lastPrinted>
  <dcterms:created xsi:type="dcterms:W3CDTF">2020-01-07T07:35:00Z</dcterms:created>
  <dcterms:modified xsi:type="dcterms:W3CDTF">2021-09-29T04:08:50Z</dcterms:modified>
  <cp:revision>3</cp:revision>
</cp:coreProperties>
</file>