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1" w:rightChars="10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-302260</wp:posOffset>
                </wp:positionV>
                <wp:extent cx="804545" cy="299720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804545" cy="2997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8"/>
                              </w:rPr>
                              <w:t>様式７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position-vertical-relative:text;z-index:2;mso-wrap-distance-left:9pt;width:63.35pt;height:23.6pt;mso-position-horizontal-relative:text;position:absolute;margin-left:5.e-002pt;margin-top:-23.8pt;mso-wrap-distance-bottom:0pt;mso-wrap-distance-right:9pt;mso-wrap-distance-top:0pt;v-text-anchor:middle;" o:spid="_x0000_s1026" o:allowincell="t" o:allowoverlap="t" filled="f" stroked="t" strokecolor="#000000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40" w:lineRule="exact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8"/>
                        </w:rPr>
                        <w:t>様式７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</w:rPr>
        <w:t>施設長→消防署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ind w:left="422" w:leftChars="20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五所川原市長　</w:t>
      </w:r>
    </w:p>
    <w:p>
      <w:pPr>
        <w:pStyle w:val="0"/>
        <w:ind w:right="211" w:rightChars="10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</w:t>
      </w: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日</w:t>
      </w:r>
    </w:p>
    <w:p>
      <w:pPr>
        <w:pStyle w:val="0"/>
        <w:ind w:left="422" w:leftChars="20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tabs>
          <w:tab w:val="left" w:leader="none" w:pos="2954"/>
          <w:tab w:val="left" w:leader="none" w:pos="3798"/>
        </w:tabs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医療的ケア児在籍連絡票</w:t>
      </w:r>
    </w:p>
    <w:p>
      <w:pPr>
        <w:pStyle w:val="0"/>
        <w:ind w:left="422" w:leftChars="200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tabs>
          <w:tab w:val="right" w:leader="none" w:pos="5908"/>
          <w:tab w:val="left" w:leader="none" w:pos="6119"/>
          <w:tab w:val="right" w:leader="none" w:pos="8862"/>
        </w:tabs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教育・保育施設名：</w:t>
      </w: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ab/>
      </w:r>
    </w:p>
    <w:p>
      <w:pPr>
        <w:pStyle w:val="0"/>
        <w:tabs>
          <w:tab w:val="right" w:leader="none" w:pos="5908"/>
          <w:tab w:val="left" w:leader="none" w:pos="6119"/>
          <w:tab w:val="right" w:leader="none" w:pos="8862"/>
        </w:tabs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教育・保育施設長名：</w:t>
      </w: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ab/>
      </w:r>
    </w:p>
    <w:p>
      <w:pPr>
        <w:pStyle w:val="0"/>
        <w:tabs>
          <w:tab w:val="right" w:leader="none" w:pos="5908"/>
          <w:tab w:val="left" w:leader="none" w:pos="6119"/>
          <w:tab w:val="right" w:leader="none" w:pos="8862"/>
        </w:tabs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担当看護師等名：</w:t>
      </w: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ab/>
      </w:r>
    </w:p>
    <w:p>
      <w:pPr>
        <w:pStyle w:val="0"/>
        <w:tabs>
          <w:tab w:val="left" w:leader="none" w:pos="8688"/>
        </w:tabs>
        <w:ind w:left="422" w:leftChars="2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tabs>
          <w:tab w:val="left" w:leader="none" w:pos="8688"/>
        </w:tabs>
        <w:ind w:left="422" w:leftChars="2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tabs>
          <w:tab w:val="left" w:leader="none" w:pos="8688"/>
        </w:tabs>
        <w:ind w:left="422" w:leftChars="2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下記の医療的ケアを実施している子どもが在籍しています。</w:t>
      </w:r>
    </w:p>
    <w:p>
      <w:pPr>
        <w:pStyle w:val="0"/>
        <w:tabs>
          <w:tab w:val="left" w:leader="none" w:pos="8688"/>
        </w:tabs>
        <w:ind w:left="422" w:leftChars="200"/>
        <w:rPr>
          <w:rFonts w:hint="default" w:ascii="ＭＳ 明朝" w:hAnsi="ＭＳ 明朝" w:eastAsia="ＭＳ 明朝"/>
          <w:color w:val="000000" w:themeColor="text1"/>
        </w:rPr>
      </w:pPr>
    </w:p>
    <w:tbl>
      <w:tblPr>
        <w:tblStyle w:val="71"/>
        <w:tblW w:w="8455" w:type="dxa"/>
        <w:tblInd w:w="439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66"/>
        <w:gridCol w:w="728"/>
        <w:gridCol w:w="2744"/>
        <w:gridCol w:w="4017"/>
      </w:tblGrid>
      <w:tr>
        <w:trPr/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クラス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性別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医療的ケアの内容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保護者の同意・具体的な対応</w:t>
            </w:r>
          </w:p>
        </w:tc>
      </w:tr>
      <w:tr>
        <w:trPr>
          <w:trHeight w:val="5473" w:hRule="atLeast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クラス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27" w:leftChars="50" w:hanging="422" w:hangingChars="20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□経管栄養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□経鼻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□胃ろう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□腸ろう</w:t>
            </w:r>
          </w:p>
          <w:p>
            <w:pPr>
              <w:pStyle w:val="0"/>
              <w:ind w:left="527" w:leftChars="50" w:hanging="422" w:hangingChars="20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□吸引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□口腔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□鼻腔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□気管カニューレ内</w:t>
            </w:r>
          </w:p>
          <w:p>
            <w:pPr>
              <w:pStyle w:val="0"/>
              <w:ind w:left="527" w:leftChars="50" w:hanging="422" w:hangingChars="20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□酸素療法</w:t>
            </w:r>
          </w:p>
          <w:p>
            <w:pPr>
              <w:pStyle w:val="0"/>
              <w:ind w:left="527" w:leftChars="50" w:hanging="422" w:hangingChars="200"/>
              <w:jc w:val="left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□導尿</w:t>
            </w:r>
          </w:p>
          <w:p>
            <w:pPr>
              <w:pStyle w:val="0"/>
              <w:ind w:left="527" w:leftChars="50" w:hanging="422" w:hangingChars="200"/>
              <w:jc w:val="left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□その他</w:t>
            </w:r>
          </w:p>
          <w:p>
            <w:pPr>
              <w:pStyle w:val="0"/>
              <w:ind w:left="527" w:leftChars="50" w:hanging="422" w:hangingChars="200"/>
              <w:jc w:val="left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（　　　　　　　　　　　）</w:t>
            </w:r>
          </w:p>
        </w:tc>
        <w:tc>
          <w:tcPr>
            <w:tcW w:w="4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16" w:leftChars="50" w:hanging="211" w:hangingChars="10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★消防署へ情報提供することについて保護者の同意（　有　・　無　）</w:t>
            </w:r>
          </w:p>
          <w:p>
            <w:pPr>
              <w:pStyle w:val="0"/>
              <w:ind w:left="316" w:leftChars="15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【保護者の同意が有の場合】</w:t>
            </w:r>
          </w:p>
          <w:p>
            <w:pPr>
              <w:pStyle w:val="0"/>
              <w:ind w:left="316" w:leftChars="15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子どもの氏名</w:t>
            </w:r>
          </w:p>
          <w:p>
            <w:pPr>
              <w:pStyle w:val="0"/>
              <w:ind w:left="316" w:leftChars="15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　　　　　　　　　　　　）</w:t>
            </w:r>
          </w:p>
          <w:p>
            <w:pPr>
              <w:pStyle w:val="0"/>
              <w:ind w:left="316" w:leftChars="15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救急時の搬送希望病院</w:t>
            </w:r>
          </w:p>
          <w:p>
            <w:pPr>
              <w:pStyle w:val="0"/>
              <w:tabs>
                <w:tab w:val="right" w:leader="none" w:pos="2757"/>
              </w:tabs>
              <w:ind w:left="316" w:leftChars="150"/>
              <w:jc w:val="left"/>
              <w:rPr>
                <w:rFonts w:hint="default" w:ascii="ＭＳ 明朝" w:hAnsi="ＭＳ 明朝" w:eastAsia="ＭＳ 明朝"/>
                <w:color w:val="000000" w:themeColor="text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single" w:color="auto"/>
              </w:rPr>
              <w:t>①</w:t>
            </w:r>
            <w:r>
              <w:rPr>
                <w:rFonts w:hint="default" w:ascii="ＭＳ 明朝" w:hAnsi="ＭＳ 明朝" w:eastAsia="ＭＳ 明朝"/>
                <w:color w:val="000000" w:themeColor="text1"/>
                <w:u w:val="single" w:color="auto"/>
              </w:rPr>
              <w:tab/>
            </w:r>
          </w:p>
          <w:p>
            <w:pPr>
              <w:pStyle w:val="0"/>
              <w:tabs>
                <w:tab w:val="right" w:leader="none" w:pos="2757"/>
              </w:tabs>
              <w:ind w:left="316" w:leftChars="150"/>
              <w:jc w:val="left"/>
              <w:rPr>
                <w:rFonts w:hint="default" w:ascii="ＭＳ 明朝" w:hAnsi="ＭＳ 明朝" w:eastAsia="ＭＳ 明朝"/>
                <w:color w:val="000000" w:themeColor="text1"/>
                <w:u w:val="single" w:color="auto"/>
              </w:rPr>
            </w:pPr>
          </w:p>
          <w:p>
            <w:pPr>
              <w:pStyle w:val="0"/>
              <w:tabs>
                <w:tab w:val="right" w:leader="none" w:pos="2735"/>
              </w:tabs>
              <w:ind w:left="316" w:leftChars="150"/>
              <w:jc w:val="left"/>
              <w:rPr>
                <w:rFonts w:hint="default" w:ascii="ＭＳ 明朝" w:hAnsi="ＭＳ 明朝" w:eastAsia="ＭＳ 明朝"/>
                <w:color w:val="000000" w:themeColor="text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single" w:color="auto"/>
              </w:rPr>
              <w:t>②</w:t>
            </w:r>
            <w:r>
              <w:rPr>
                <w:rFonts w:hint="default" w:ascii="ＭＳ 明朝" w:hAnsi="ＭＳ 明朝" w:eastAsia="ＭＳ 明朝"/>
                <w:color w:val="000000" w:themeColor="text1"/>
                <w:u w:val="single" w:color="auto"/>
              </w:rPr>
              <w:tab/>
            </w:r>
          </w:p>
          <w:p>
            <w:pPr>
              <w:pStyle w:val="0"/>
              <w:tabs>
                <w:tab w:val="right" w:leader="none" w:pos="2735"/>
              </w:tabs>
              <w:ind w:left="316" w:leftChars="150"/>
              <w:jc w:val="left"/>
              <w:rPr>
                <w:rFonts w:hint="default" w:ascii="ＭＳ 明朝" w:hAnsi="ＭＳ 明朝" w:eastAsia="ＭＳ 明朝"/>
                <w:color w:val="000000" w:themeColor="text1"/>
                <w:u w:val="single" w:color="auto"/>
              </w:rPr>
            </w:pPr>
          </w:p>
          <w:p>
            <w:pPr>
              <w:pStyle w:val="0"/>
              <w:tabs>
                <w:tab w:val="right" w:leader="none" w:pos="2743"/>
              </w:tabs>
              <w:ind w:left="316" w:leftChars="150"/>
              <w:jc w:val="left"/>
              <w:rPr>
                <w:rFonts w:hint="default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single" w:color="auto"/>
              </w:rPr>
              <w:t>③</w:t>
            </w:r>
            <w:r>
              <w:rPr>
                <w:rFonts w:hint="default" w:ascii="ＭＳ 明朝" w:hAnsi="ＭＳ 明朝" w:eastAsia="ＭＳ 明朝"/>
                <w:color w:val="000000" w:themeColor="text1"/>
                <w:u w:val="single" w:color="auto"/>
              </w:rPr>
              <w:tab/>
            </w:r>
          </w:p>
        </w:tc>
      </w:tr>
    </w:tbl>
    <w:p>
      <w:pPr>
        <w:pStyle w:val="0"/>
        <w:ind w:left="633" w:leftChars="200" w:right="211" w:rightChars="100" w:hanging="211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※年度途中で医療的ケア児童の在籍に変化が生じた場合は、速やかに子育て支援課へ連絡してください。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701" w:right="1418" w:bottom="1418" w:left="1418" w:header="680" w:footer="680" w:gutter="0"/>
      <w:cols w:space="720"/>
      <w:textDirection w:val="lrTb"/>
      <w:docGrid w:type="linesAndChars" w:linePitch="360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6"/>
  <w:displayBackgroundShape/>
  <w:bordersDoNotSurroundHeader/>
  <w:bordersDoNotSurroundFooter/>
  <w:defaultTabStop w:val="844"/>
  <w:drawingGridHorizontalSpacing w:val="21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sz w:val="22"/>
    </w:rPr>
  </w:style>
  <w:style w:type="paragraph" w:styleId="1">
    <w:name w:val="heading 1"/>
    <w:basedOn w:val="0"/>
    <w:next w:val="0"/>
    <w:link w:val="18"/>
    <w:uiPriority w:val="0"/>
    <w:qFormat/>
    <w:pPr>
      <w:keepNext w:val="1"/>
      <w:spacing w:before="350" w:beforeLines="100" w:beforeAutospacing="0" w:after="70" w:afterLines="20" w:afterAutospacing="0"/>
      <w:outlineLvl w:val="0"/>
    </w:pPr>
    <w:rPr>
      <w:rFonts w:ascii="HGｺﾞｼｯｸM" w:hAnsi="HGｺﾞｼｯｸM"/>
      <w:b w:val="1"/>
      <w:sz w:val="28"/>
    </w:rPr>
  </w:style>
  <w:style w:type="paragraph" w:styleId="2">
    <w:name w:val="heading 2"/>
    <w:basedOn w:val="3"/>
    <w:next w:val="0"/>
    <w:link w:val="19"/>
    <w:uiPriority w:val="0"/>
    <w:qFormat/>
    <w:pPr>
      <w:spacing w:before="245" w:beforeLines="70" w:beforeAutospacing="0" w:after="70" w:afterLines="20" w:afterAutospacing="0"/>
      <w:ind w:left="422" w:leftChars="90" w:hanging="232"/>
      <w:outlineLvl w:val="1"/>
    </w:pPr>
  </w:style>
  <w:style w:type="paragraph" w:styleId="3">
    <w:name w:val="heading 3"/>
    <w:basedOn w:val="0"/>
    <w:next w:val="0"/>
    <w:link w:val="26"/>
    <w:uiPriority w:val="0"/>
    <w:qFormat/>
    <w:pPr>
      <w:keepNext w:val="1"/>
      <w:ind w:left="662" w:leftChars="190" w:hanging="242" w:hangingChars="100"/>
      <w:outlineLvl w:val="2"/>
    </w:pPr>
    <w:rPr>
      <w:b w:val="1"/>
      <w:sz w:val="24"/>
    </w:rPr>
  </w:style>
  <w:style w:type="paragraph" w:styleId="4">
    <w:name w:val="heading 4"/>
    <w:basedOn w:val="0"/>
    <w:next w:val="0"/>
    <w:link w:val="27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箇条書き１"/>
    <w:basedOn w:val="0"/>
    <w:next w:val="0"/>
    <w:link w:val="0"/>
    <w:uiPriority w:val="0"/>
    <w:qFormat/>
    <w:pPr>
      <w:ind w:left="421" w:leftChars="95" w:hanging="221" w:hangingChars="1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rPr>
      <w:rFonts w:eastAsia="HGｺﾞｼｯｸM"/>
      <w:sz w:val="22"/>
    </w:rPr>
  </w:style>
  <w:style w:type="character" w:styleId="18" w:customStyle="1">
    <w:name w:val="見出し 1 (文字)"/>
    <w:basedOn w:val="10"/>
    <w:next w:val="18"/>
    <w:link w:val="1"/>
    <w:uiPriority w:val="0"/>
    <w:rPr>
      <w:rFonts w:ascii="HGｺﾞｼｯｸM" w:hAnsi="HGｺﾞｼｯｸM" w:eastAsia="HG丸ｺﾞｼｯｸM-PRO"/>
      <w:b w:val="1"/>
      <w:sz w:val="28"/>
    </w:rPr>
  </w:style>
  <w:style w:type="character" w:styleId="19" w:customStyle="1">
    <w:name w:val="見出し 2 (文字)"/>
    <w:basedOn w:val="10"/>
    <w:next w:val="19"/>
    <w:link w:val="2"/>
    <w:uiPriority w:val="0"/>
    <w:rPr>
      <w:rFonts w:ascii="HG丸ｺﾞｼｯｸM-PRO" w:hAnsi="HG丸ｺﾞｼｯｸM-PRO" w:eastAsia="HG丸ｺﾞｼｯｸM-PRO"/>
      <w:b w:val="1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HG丸ｺﾞｼｯｸM-PRO" w:hAnsi="HG丸ｺﾞｼｯｸM-PRO" w:eastAsia="HG丸ｺﾞｼｯｸM-PRO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eastAsia="HGｺﾞｼｯｸM"/>
      <w:sz w:val="22"/>
    </w:rPr>
  </w:style>
  <w:style w:type="paragraph" w:styleId="24" w:customStyle="1">
    <w:name w:val="本文１"/>
    <w:basedOn w:val="0"/>
    <w:next w:val="0"/>
    <w:link w:val="0"/>
    <w:uiPriority w:val="0"/>
    <w:qFormat/>
    <w:pPr>
      <w:autoSpaceDE w:val="0"/>
      <w:autoSpaceDN w:val="0"/>
      <w:adjustRightInd w:val="0"/>
      <w:ind w:firstLine="220" w:firstLineChars="100"/>
      <w:jc w:val="left"/>
    </w:pPr>
    <w:rPr>
      <w:color w:val="000000"/>
      <w:kern w:val="0"/>
    </w:rPr>
  </w:style>
  <w:style w:type="paragraph" w:styleId="25" w:customStyle="1">
    <w:name w:val="見出し　■"/>
    <w:basedOn w:val="0"/>
    <w:next w:val="25"/>
    <w:link w:val="0"/>
    <w:uiPriority w:val="0"/>
    <w:qFormat/>
    <w:pPr>
      <w:spacing w:before="175" w:beforeLines="50" w:beforeAutospacing="0" w:after="70" w:afterLines="20" w:afterAutospacing="0"/>
    </w:pPr>
  </w:style>
  <w:style w:type="character" w:styleId="26" w:customStyle="1">
    <w:name w:val="見出し 3 (文字)"/>
    <w:basedOn w:val="10"/>
    <w:next w:val="26"/>
    <w:link w:val="3"/>
    <w:uiPriority w:val="0"/>
    <w:rPr>
      <w:rFonts w:ascii="HG丸ｺﾞｼｯｸM-PRO" w:hAnsi="HG丸ｺﾞｼｯｸM-PRO" w:eastAsia="HG丸ｺﾞｼｯｸM-PRO"/>
      <w:b w:val="1"/>
      <w:sz w:val="24"/>
    </w:rPr>
  </w:style>
  <w:style w:type="character" w:styleId="27" w:customStyle="1">
    <w:name w:val="見出し 4 (文字)"/>
    <w:basedOn w:val="10"/>
    <w:next w:val="27"/>
    <w:link w:val="4"/>
    <w:uiPriority w:val="0"/>
    <w:rPr>
      <w:rFonts w:eastAsia="HGｺﾞｼｯｸM"/>
      <w:b w:val="1"/>
      <w:sz w:val="22"/>
    </w:rPr>
  </w:style>
  <w:style w:type="paragraph" w:styleId="28" w:customStyle="1">
    <w:name w:val="表側"/>
    <w:basedOn w:val="2"/>
    <w:next w:val="28"/>
    <w:link w:val="0"/>
    <w:uiPriority w:val="0"/>
    <w:qFormat/>
    <w:pPr>
      <w:spacing w:line="280" w:lineRule="exact"/>
    </w:pPr>
    <w:rPr>
      <w:rFonts w:asciiTheme="minorEastAsia" w:hAnsiTheme="minorEastAsia" w:eastAsiaTheme="minorEastAsia"/>
      <w:sz w:val="20"/>
    </w:rPr>
  </w:style>
  <w:style w:type="paragraph" w:styleId="29" w:customStyle="1">
    <w:name w:val="出典"/>
    <w:basedOn w:val="0"/>
    <w:next w:val="29"/>
    <w:link w:val="0"/>
    <w:uiPriority w:val="0"/>
    <w:qFormat/>
    <w:pPr>
      <w:jc w:val="right"/>
    </w:pPr>
    <w:rPr>
      <w:sz w:val="16"/>
    </w:rPr>
  </w:style>
  <w:style w:type="paragraph" w:styleId="30" w:customStyle="1">
    <w:name w:val="表内左"/>
    <w:basedOn w:val="0"/>
    <w:next w:val="30"/>
    <w:link w:val="0"/>
    <w:uiPriority w:val="0"/>
    <w:qFormat/>
    <w:pPr>
      <w:spacing w:line="300" w:lineRule="exact"/>
      <w:ind w:left="105" w:leftChars="50" w:right="105" w:rightChars="50"/>
    </w:pPr>
    <w:rPr>
      <w:rFonts w:ascii="HGｺﾞｼｯｸM" w:hAnsi="HGｺﾞｼｯｸM"/>
      <w:sz w:val="20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明朝" w:hAnsi="ＭＳ 明朝" w:eastAsia="ＭＳ 明朝"/>
      <w:sz w:val="2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明朝" w:hAnsi="ＭＳ 明朝" w:eastAsia="ＭＳ 明朝"/>
      <w:sz w:val="20"/>
    </w:rPr>
  </w:style>
  <w:style w:type="paragraph" w:styleId="33" w:customStyle="1">
    <w:name w:val="表紙"/>
    <w:basedOn w:val="0"/>
    <w:next w:val="33"/>
    <w:link w:val="0"/>
    <w:uiPriority w:val="0"/>
    <w:qFormat/>
    <w:pPr>
      <w:jc w:val="center"/>
    </w:pPr>
    <w:rPr>
      <w:rFonts w:ascii="HGS創英角ｺﾞｼｯｸUB" w:hAnsi="HGS創英角ｺﾞｼｯｸUB" w:eastAsia="HGS創英角ｺﾞｼｯｸUB"/>
      <w:sz w:val="40"/>
    </w:rPr>
  </w:style>
  <w:style w:type="paragraph" w:styleId="34">
    <w:name w:val="toc 2"/>
    <w:basedOn w:val="0"/>
    <w:next w:val="0"/>
    <w:link w:val="0"/>
    <w:uiPriority w:val="0"/>
    <w:pPr>
      <w:ind w:left="210" w:leftChars="100"/>
    </w:pPr>
  </w:style>
  <w:style w:type="paragraph" w:styleId="35">
    <w:name w:val="toc 1"/>
    <w:basedOn w:val="0"/>
    <w:next w:val="0"/>
    <w:link w:val="0"/>
    <w:uiPriority w:val="0"/>
    <w:pPr>
      <w:tabs>
        <w:tab w:val="right" w:leader="dot" w:pos="9060"/>
      </w:tabs>
    </w:pPr>
  </w:style>
  <w:style w:type="paragraph" w:styleId="36" w:customStyle="1">
    <w:name w:val="箇条書き（１）"/>
    <w:basedOn w:val="0"/>
    <w:next w:val="36"/>
    <w:link w:val="0"/>
    <w:uiPriority w:val="0"/>
    <w:qFormat/>
    <w:pPr>
      <w:autoSpaceDE w:val="0"/>
      <w:autoSpaceDN w:val="0"/>
      <w:spacing w:line="400" w:lineRule="exact"/>
      <w:ind w:left="500" w:leftChars="200" w:hanging="300" w:hangingChars="300"/>
    </w:pPr>
  </w:style>
  <w:style w:type="paragraph" w:styleId="37" w:customStyle="1">
    <w:name w:val="本文2"/>
    <w:basedOn w:val="0"/>
    <w:next w:val="0"/>
    <w:link w:val="0"/>
    <w:uiPriority w:val="0"/>
    <w:qFormat/>
    <w:pPr>
      <w:spacing w:line="400" w:lineRule="exact"/>
      <w:ind w:left="210" w:leftChars="210" w:firstLine="100" w:firstLineChars="100"/>
    </w:pPr>
  </w:style>
  <w:style w:type="paragraph" w:styleId="38" w:customStyle="1">
    <w:name w:val="箇条書き（ア）"/>
    <w:basedOn w:val="36"/>
    <w:next w:val="38"/>
    <w:link w:val="0"/>
    <w:uiPriority w:val="0"/>
    <w:qFormat/>
    <w:pPr>
      <w:ind w:left="588" w:leftChars="288"/>
    </w:pPr>
  </w:style>
  <w:style w:type="paragraph" w:styleId="39">
    <w:name w:val="Balloon Text"/>
    <w:basedOn w:val="0"/>
    <w:next w:val="39"/>
    <w:link w:val="40"/>
    <w:uiPriority w:val="0"/>
    <w:semiHidden/>
    <w:rPr>
      <w:rFonts w:asciiTheme="majorHAnsi" w:hAnsiTheme="majorHAnsi" w:eastAsiaTheme="majorEastAsia"/>
      <w:sz w:val="18"/>
    </w:rPr>
  </w:style>
  <w:style w:type="character" w:styleId="40" w:customStyle="1">
    <w:name w:val="吹き出し (文字)"/>
    <w:basedOn w:val="10"/>
    <w:next w:val="40"/>
    <w:link w:val="39"/>
    <w:uiPriority w:val="0"/>
    <w:rPr>
      <w:rFonts w:asciiTheme="majorHAnsi" w:hAnsiTheme="majorHAnsi" w:eastAsiaTheme="majorEastAsia"/>
      <w:sz w:val="18"/>
    </w:rPr>
  </w:style>
  <w:style w:type="paragraph" w:styleId="41" w:customStyle="1">
    <w:name w:val="注釈"/>
    <w:basedOn w:val="0"/>
    <w:next w:val="41"/>
    <w:link w:val="0"/>
    <w:uiPriority w:val="0"/>
    <w:qFormat/>
    <w:pPr>
      <w:spacing w:line="240" w:lineRule="exact"/>
      <w:ind w:left="181" w:hanging="181" w:hangingChars="100"/>
    </w:pPr>
    <w:rPr>
      <w:sz w:val="18"/>
    </w:rPr>
  </w:style>
  <w:style w:type="paragraph" w:styleId="42" w:customStyle="1">
    <w:name w:val="表頭"/>
    <w:basedOn w:val="0"/>
    <w:next w:val="42"/>
    <w:link w:val="0"/>
    <w:uiPriority w:val="0"/>
    <w:qFormat/>
    <w:pPr>
      <w:jc w:val="center"/>
    </w:pPr>
  </w:style>
  <w:style w:type="paragraph" w:styleId="43" w:customStyle="1">
    <w:name w:val="表内箇条書き"/>
    <w:basedOn w:val="30"/>
    <w:next w:val="43"/>
    <w:link w:val="0"/>
    <w:uiPriority w:val="0"/>
    <w:qFormat/>
    <w:pPr>
      <w:ind w:left="306" w:hanging="201" w:hangingChars="100"/>
    </w:pPr>
  </w:style>
  <w:style w:type="paragraph" w:styleId="44" w:customStyle="1">
    <w:name w:val="表内中央"/>
    <w:basedOn w:val="30"/>
    <w:next w:val="44"/>
    <w:link w:val="0"/>
    <w:uiPriority w:val="0"/>
    <w:qFormat/>
    <w:pPr>
      <w:ind w:left="110" w:right="110"/>
      <w:jc w:val="center"/>
    </w:pPr>
  </w:style>
  <w:style w:type="paragraph" w:styleId="45" w:customStyle="1">
    <w:name w:val="本文3"/>
    <w:basedOn w:val="0"/>
    <w:next w:val="0"/>
    <w:link w:val="0"/>
    <w:uiPriority w:val="0"/>
    <w:qFormat/>
    <w:pPr>
      <w:autoSpaceDE w:val="0"/>
      <w:autoSpaceDN w:val="0"/>
      <w:spacing w:line="400" w:lineRule="exact"/>
      <w:ind w:left="320" w:leftChars="320" w:firstLine="100" w:firstLineChars="100"/>
    </w:pPr>
    <w:rPr>
      <w:rFonts w:ascii="HGｺﾞｼｯｸM" w:hAnsi="HGｺﾞｼｯｸM"/>
      <w:color w:val="FF0000"/>
    </w:rPr>
  </w:style>
  <w:style w:type="paragraph" w:styleId="46" w:customStyle="1">
    <w:name w:val="Default"/>
    <w:next w:val="4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47" w:customStyle="1">
    <w:name w:val="参考書式　タイトル"/>
    <w:basedOn w:val="46"/>
    <w:next w:val="47"/>
    <w:link w:val="0"/>
    <w:uiPriority w:val="0"/>
    <w:qFormat/>
    <w:pPr>
      <w:ind w:left="431"/>
      <w:jc w:val="center"/>
    </w:pPr>
    <w:rPr>
      <w:rFonts w:asciiTheme="minorEastAsia" w:hAnsiTheme="minorEastAsia"/>
    </w:rPr>
  </w:style>
  <w:style w:type="paragraph" w:styleId="48" w:customStyle="1">
    <w:name w:val="参考書式　見出し"/>
    <w:basedOn w:val="47"/>
    <w:next w:val="48"/>
    <w:link w:val="0"/>
    <w:uiPriority w:val="0"/>
    <w:qFormat/>
    <w:pPr>
      <w:ind w:left="0"/>
      <w:jc w:val="left"/>
    </w:pPr>
  </w:style>
  <w:style w:type="paragraph" w:styleId="49" w:customStyle="1">
    <w:name w:val="参考書式　表内左"/>
    <w:basedOn w:val="0"/>
    <w:next w:val="49"/>
    <w:link w:val="0"/>
    <w:uiPriority w:val="0"/>
    <w:qFormat/>
    <w:rPr>
      <w:rFonts w:ascii="ＭＳ 明朝" w:hAnsi="ＭＳ 明朝" w:eastAsia="ＭＳ 明朝"/>
    </w:rPr>
  </w:style>
  <w:style w:type="paragraph" w:styleId="50" w:customStyle="1">
    <w:name w:val="参考書式　表内中央"/>
    <w:basedOn w:val="49"/>
    <w:next w:val="50"/>
    <w:link w:val="0"/>
    <w:uiPriority w:val="0"/>
    <w:qFormat/>
    <w:pPr>
      <w:jc w:val="center"/>
    </w:pPr>
  </w:style>
  <w:style w:type="paragraph" w:styleId="51" w:customStyle="1">
    <w:name w:val="参考書式　本文"/>
    <w:basedOn w:val="0"/>
    <w:next w:val="51"/>
    <w:link w:val="0"/>
    <w:uiPriority w:val="0"/>
    <w:qFormat/>
    <w:pPr>
      <w:ind w:left="403" w:leftChars="200"/>
    </w:pPr>
    <w:rPr>
      <w:rFonts w:ascii="ＭＳ 明朝" w:hAnsi="ＭＳ 明朝" w:eastAsia="ＭＳ 明朝"/>
    </w:rPr>
  </w:style>
  <w:style w:type="paragraph" w:styleId="52" w:customStyle="1">
    <w:name w:val="参考書式　表内左9pt"/>
    <w:basedOn w:val="49"/>
    <w:next w:val="52"/>
    <w:link w:val="0"/>
    <w:uiPriority w:val="0"/>
    <w:qFormat/>
    <w:pPr>
      <w:spacing w:line="240" w:lineRule="exact"/>
    </w:pPr>
    <w:rPr>
      <w:sz w:val="18"/>
    </w:rPr>
  </w:style>
  <w:style w:type="paragraph" w:styleId="53" w:customStyle="1">
    <w:name w:val="参考書式　表内右9pt"/>
    <w:basedOn w:val="52"/>
    <w:next w:val="53"/>
    <w:link w:val="0"/>
    <w:uiPriority w:val="0"/>
    <w:qFormat/>
    <w:pPr>
      <w:spacing w:line="240" w:lineRule="auto"/>
      <w:jc w:val="right"/>
    </w:pPr>
  </w:style>
  <w:style w:type="paragraph" w:styleId="54" w:customStyle="1">
    <w:name w:val="参考書式　表内中央9pt"/>
    <w:basedOn w:val="50"/>
    <w:next w:val="54"/>
    <w:link w:val="0"/>
    <w:uiPriority w:val="0"/>
    <w:qFormat/>
    <w:rPr>
      <w:sz w:val="18"/>
    </w:rPr>
  </w:style>
  <w:style w:type="paragraph" w:styleId="55" w:customStyle="1">
    <w:name w:val="ｂ　表側"/>
    <w:basedOn w:val="28"/>
    <w:next w:val="55"/>
    <w:link w:val="0"/>
    <w:uiPriority w:val="0"/>
    <w:qFormat/>
    <w:pPr>
      <w:keepNext w:val="0"/>
      <w:spacing w:before="0" w:beforeLines="0" w:beforeAutospacing="0" w:after="0" w:afterLines="0" w:afterAutospacing="0" w:line="240" w:lineRule="exact"/>
      <w:ind w:left="0" w:firstLine="0" w:firstLineChars="0"/>
    </w:pPr>
    <w:rPr>
      <w:b w:val="0"/>
      <w:sz w:val="18"/>
    </w:rPr>
  </w:style>
  <w:style w:type="paragraph" w:styleId="56" w:customStyle="1">
    <w:name w:val="参考書式　タイトルHG"/>
    <w:basedOn w:val="47"/>
    <w:next w:val="56"/>
    <w:link w:val="0"/>
    <w:uiPriority w:val="0"/>
    <w:qFormat/>
    <w:rPr>
      <w:rFonts w:ascii="HGｺﾞｼｯｸM" w:hAnsi="HGｺﾞｼｯｸM" w:eastAsia="HGｺﾞｼｯｸM"/>
      <w:b w:val="1"/>
    </w:rPr>
  </w:style>
  <w:style w:type="paragraph" w:styleId="57" w:customStyle="1">
    <w:name w:val="参考書式　表内中央HG"/>
    <w:basedOn w:val="0"/>
    <w:next w:val="57"/>
    <w:link w:val="0"/>
    <w:uiPriority w:val="0"/>
    <w:qFormat/>
    <w:pPr>
      <w:jc w:val="center"/>
    </w:pPr>
    <w:rPr>
      <w:rFonts w:ascii="HGｺﾞｼｯｸM" w:hAnsi="HGｺﾞｼｯｸM" w:eastAsia="HGｺﾞｼｯｸM"/>
      <w:sz w:val="20"/>
    </w:rPr>
  </w:style>
  <w:style w:type="paragraph" w:styleId="58" w:customStyle="1">
    <w:name w:val="参考書式　表内左HG"/>
    <w:basedOn w:val="30"/>
    <w:next w:val="58"/>
    <w:link w:val="0"/>
    <w:uiPriority w:val="0"/>
    <w:qFormat/>
    <w:rPr>
      <w:rFonts w:eastAsia="HGｺﾞｼｯｸM"/>
    </w:rPr>
  </w:style>
  <w:style w:type="character" w:styleId="59">
    <w:name w:val="annotation reference"/>
    <w:basedOn w:val="10"/>
    <w:next w:val="59"/>
    <w:link w:val="0"/>
    <w:uiPriority w:val="0"/>
    <w:semiHidden/>
    <w:rPr>
      <w:sz w:val="18"/>
    </w:rPr>
  </w:style>
  <w:style w:type="paragraph" w:styleId="60">
    <w:name w:val="annotation text"/>
    <w:basedOn w:val="0"/>
    <w:next w:val="60"/>
    <w:link w:val="61"/>
    <w:uiPriority w:val="0"/>
    <w:semiHidden/>
    <w:pPr>
      <w:jc w:val="left"/>
    </w:pPr>
  </w:style>
  <w:style w:type="character" w:styleId="61" w:customStyle="1">
    <w:name w:val="コメント文字列 (文字)"/>
    <w:basedOn w:val="10"/>
    <w:next w:val="61"/>
    <w:link w:val="60"/>
    <w:uiPriority w:val="0"/>
    <w:rPr>
      <w:rFonts w:ascii="HG丸ｺﾞｼｯｸM-PRO" w:hAnsi="HG丸ｺﾞｼｯｸM-PRO" w:eastAsia="HG丸ｺﾞｼｯｸM-PRO"/>
      <w:sz w:val="22"/>
    </w:rPr>
  </w:style>
  <w:style w:type="paragraph" w:styleId="62">
    <w:name w:val="annotation subject"/>
    <w:basedOn w:val="60"/>
    <w:next w:val="60"/>
    <w:link w:val="63"/>
    <w:uiPriority w:val="0"/>
    <w:semiHidden/>
    <w:rPr>
      <w:b w:val="1"/>
    </w:rPr>
  </w:style>
  <w:style w:type="character" w:styleId="63" w:customStyle="1">
    <w:name w:val="コメント内容 (文字)"/>
    <w:basedOn w:val="61"/>
    <w:next w:val="63"/>
    <w:link w:val="62"/>
    <w:uiPriority w:val="0"/>
    <w:rPr>
      <w:rFonts w:ascii="HG丸ｺﾞｼｯｸM-PRO" w:hAnsi="HG丸ｺﾞｼｯｸM-PRO" w:eastAsia="HG丸ｺﾞｼｯｸM-PRO"/>
      <w:b w:val="1"/>
      <w:sz w:val="22"/>
    </w:rPr>
  </w:style>
  <w:style w:type="paragraph" w:styleId="64" w:customStyle="1">
    <w:name w:val="見出し"/>
    <w:basedOn w:val="36"/>
    <w:next w:val="64"/>
    <w:link w:val="0"/>
    <w:uiPriority w:val="0"/>
    <w:qFormat/>
    <w:pPr>
      <w:spacing w:after="70" w:afterLines="20" w:afterAutospacing="0"/>
      <w:ind w:left="490" w:leftChars="190"/>
    </w:pPr>
    <w:rPr>
      <w:color w:val="FF0000"/>
      <w:sz w:val="24"/>
    </w:rPr>
  </w:style>
  <w:style w:type="paragraph" w:styleId="65" w:customStyle="1">
    <w:name w:val="表頭　9pt"/>
    <w:basedOn w:val="42"/>
    <w:next w:val="65"/>
    <w:link w:val="0"/>
    <w:uiPriority w:val="0"/>
    <w:qFormat/>
    <w:rPr>
      <w:sz w:val="18"/>
    </w:rPr>
  </w:style>
  <w:style w:type="paragraph" w:styleId="66" w:customStyle="1">
    <w:name w:val="表内左　9pt"/>
    <w:basedOn w:val="30"/>
    <w:next w:val="66"/>
    <w:link w:val="0"/>
    <w:uiPriority w:val="0"/>
    <w:qFormat/>
    <w:pPr>
      <w:spacing w:line="240" w:lineRule="exact"/>
    </w:pPr>
    <w:rPr>
      <w:sz w:val="18"/>
    </w:rPr>
  </w:style>
  <w:style w:type="paragraph" w:styleId="67" w:customStyle="1">
    <w:name w:val="表内箇条書き　9pt"/>
    <w:basedOn w:val="43"/>
    <w:next w:val="67"/>
    <w:link w:val="0"/>
    <w:uiPriority w:val="0"/>
    <w:qFormat/>
    <w:pPr>
      <w:spacing w:line="240" w:lineRule="exact"/>
      <w:ind w:left="276" w:hanging="171"/>
    </w:pPr>
    <w:rPr>
      <w:sz w:val="18"/>
    </w:rPr>
  </w:style>
  <w:style w:type="paragraph" w:styleId="68" w:customStyle="1">
    <w:name w:val="図表タイトル"/>
    <w:basedOn w:val="0"/>
    <w:next w:val="68"/>
    <w:link w:val="0"/>
    <w:uiPriority w:val="0"/>
    <w:qFormat/>
    <w:pPr>
      <w:widowControl w:val="1"/>
      <w:autoSpaceDE w:val="0"/>
      <w:autoSpaceDN w:val="0"/>
      <w:spacing w:before="175" w:beforeLines="50" w:beforeAutospacing="0" w:after="105" w:afterLines="30" w:afterAutospacing="0"/>
      <w:ind w:left="211" w:leftChars="100"/>
      <w:jc w:val="center"/>
    </w:pPr>
    <w:rPr>
      <w:rFonts w:ascii="ＭＳ ゴシック" w:hAnsi="ＭＳ ゴシック" w:eastAsia="ＭＳ ゴシック"/>
      <w:sz w:val="20"/>
    </w:rPr>
  </w:style>
  <w:style w:type="character" w:styleId="69">
    <w:name w:val="footnote reference"/>
    <w:basedOn w:val="10"/>
    <w:next w:val="69"/>
    <w:link w:val="0"/>
    <w:uiPriority w:val="0"/>
    <w:semiHidden/>
    <w:rPr>
      <w:vertAlign w:val="superscript"/>
    </w:rPr>
  </w:style>
  <w:style w:type="character" w:styleId="70">
    <w:name w:val="endnote reference"/>
    <w:basedOn w:val="10"/>
    <w:next w:val="70"/>
    <w:link w:val="0"/>
    <w:uiPriority w:val="0"/>
    <w:semiHidden/>
    <w:rPr>
      <w:vertAlign w:val="superscript"/>
    </w:rPr>
  </w:style>
  <w:style w:type="table" w:styleId="71">
    <w:name w:val="Table Grid"/>
    <w:basedOn w:val="11"/>
    <w:next w:val="7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2" w:customStyle="1">
    <w:name w:val="表 (格子)3"/>
    <w:basedOn w:val="11"/>
    <w:next w:val="72"/>
    <w:link w:val="0"/>
    <w:uiPriority w:val="0"/>
    <w:rPr>
      <w:rFonts w:ascii="Century" w:hAnsi="Century" w:eastAsia="ＭＳ 明朝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272</Characters>
  <Application>JUST Note</Application>
  <Lines>48</Lines>
  <Paragraphs>30</Paragraphs>
  <Company>Microsoft</Company>
  <CharactersWithSpaces>314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報告書作業用304</dc:creator>
  <cp:lastModifiedBy>User</cp:lastModifiedBy>
  <cp:lastPrinted>2019-09-11T01:29:00Z</cp:lastPrinted>
  <dcterms:created xsi:type="dcterms:W3CDTF">2019-11-01T06:24:00Z</dcterms:created>
  <dcterms:modified xsi:type="dcterms:W3CDTF">2024-12-09T07:09:11Z</dcterms:modified>
  <cp:revision>3</cp:revision>
</cp:coreProperties>
</file>