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様式第１１号（第１４条関係）</w: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財　産　管　理　台　帳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color w:val="000000" w:themeColor="text1"/>
          <w:sz w:val="21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  <w:sz w:val="21"/>
          <w:u w:val="single" w:color="auto"/>
        </w:rPr>
        <w:t>事業実施主体名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172720</wp:posOffset>
                </wp:positionV>
                <wp:extent cx="9010650" cy="4324350"/>
                <wp:effectExtent l="0" t="0" r="635" b="635"/>
                <wp:wrapNone/>
                <wp:docPr id="1026" name="Text Box 1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18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010650" cy="432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3747" w:type="dxa"/>
                              <w:tblInd w:w="199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firstRow="0" w:lastRow="0" w:firstColumn="0" w:lastColumn="0" w:noHBand="0" w:noVBand="0" w:val="0000"/>
                            </w:tblPr>
                            <w:tblGrid>
                              <w:gridCol w:w="2864"/>
                              <w:gridCol w:w="1964"/>
                              <w:gridCol w:w="660"/>
                              <w:gridCol w:w="1355"/>
                              <w:gridCol w:w="1275"/>
                              <w:gridCol w:w="1275"/>
                              <w:gridCol w:w="1274"/>
                              <w:gridCol w:w="1984"/>
                              <w:gridCol w:w="1096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865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</w:rPr>
                                    <w:t>施設・機械の名称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</w:rPr>
                                    <w:t>規格・機種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</w:rPr>
                                    <w:t>台数</w:t>
                                  </w:r>
                                </w:p>
                              </w:tc>
                              <w:tc>
                                <w:tcPr>
                                  <w:tcW w:w="2632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</w:rPr>
                                    <w:t>取　得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</w:rPr>
                                    <w:t>処　分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</w:rPr>
                                    <w:t>設置場所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2865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</w:rPr>
                                    <w:t>価格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</w:rPr>
                                    <w:t>価格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94" w:hRule="atLeast"/>
                              </w:trPr>
                              <w:tc>
                                <w:tcPr>
                                  <w:tcW w:w="286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47" w:hRule="atLeast"/>
                              </w:trPr>
                              <w:tc>
                                <w:tcPr>
                                  <w:tcW w:w="286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32" w:hRule="atLeast"/>
                              </w:trPr>
                              <w:tc>
                                <w:tcPr>
                                  <w:tcW w:w="286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43" w:hRule="atLeast"/>
                              </w:trPr>
                              <w:tc>
                                <w:tcPr>
                                  <w:tcW w:w="286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41" w:hRule="atLeast"/>
                              </w:trPr>
                              <w:tc>
                                <w:tcPr>
                                  <w:tcW w:w="286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52" w:hRule="atLeast"/>
                              </w:trPr>
                              <w:tc>
                                <w:tcPr>
                                  <w:tcW w:w="286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93" w:hRule="atLeast"/>
                              </w:trPr>
                              <w:tc>
                                <w:tcPr>
                                  <w:tcW w:w="2865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style="z-index:2;height:340.5pt;mso-wrap-distance-left:9pt;width:709.5pt;mso-wrap-distance-top:0pt;mso-position-horizontal-relative:text;position:absolute;margin-top:13.6pt;margin-left:4.05pt;mso-position-vertical-relative:text;mso-wrap-distance-bottom:0pt;mso-wrap-distance-right:9pt;v-text-anchor:top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tbl>
                      <w:tblPr>
                        <w:tblStyle w:val="11"/>
                        <w:tblW w:w="13747" w:type="dxa"/>
                        <w:tblInd w:w="199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firstRow="0" w:lastRow="0" w:firstColumn="0" w:lastColumn="0" w:noHBand="0" w:noVBand="0" w:val="0000"/>
                      </w:tblPr>
                      <w:tblGrid>
                        <w:gridCol w:w="2864"/>
                        <w:gridCol w:w="1964"/>
                        <w:gridCol w:w="660"/>
                        <w:gridCol w:w="1355"/>
                        <w:gridCol w:w="1275"/>
                        <w:gridCol w:w="1275"/>
                        <w:gridCol w:w="1274"/>
                        <w:gridCol w:w="1984"/>
                        <w:gridCol w:w="1096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2865" w:type="dxa"/>
                            <w:vMerge w:val="restart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施設・機械の名称</w:t>
                            </w:r>
                          </w:p>
                        </w:tc>
                        <w:tc>
                          <w:tcPr>
                            <w:tcW w:w="1965" w:type="dxa"/>
                            <w:vMerge w:val="restart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規格・機種</w:t>
                            </w:r>
                          </w:p>
                        </w:tc>
                        <w:tc>
                          <w:tcPr>
                            <w:tcW w:w="660" w:type="dxa"/>
                            <w:vMerge w:val="restart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台数</w:t>
                            </w:r>
                          </w:p>
                        </w:tc>
                        <w:tc>
                          <w:tcPr>
                            <w:tcW w:w="2632" w:type="dxa"/>
                            <w:gridSpan w:val="2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取　得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2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処　分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設置場所</w:t>
                            </w:r>
                          </w:p>
                        </w:tc>
                        <w:tc>
                          <w:tcPr>
                            <w:tcW w:w="1097" w:type="dxa"/>
                            <w:vMerge w:val="restart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備考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2865" w:type="dxa"/>
                            <w:vMerge w:val="continue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vMerge w:val="continue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Merge w:val="continue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価格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価格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1985" w:type="dxa"/>
                            <w:vMerge w:val="continue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vMerge w:val="continue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94" w:hRule="atLeast"/>
                        </w:trPr>
                        <w:tc>
                          <w:tcPr>
                            <w:tcW w:w="286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47" w:hRule="atLeast"/>
                        </w:trPr>
                        <w:tc>
                          <w:tcPr>
                            <w:tcW w:w="286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32" w:hRule="atLeast"/>
                        </w:trPr>
                        <w:tc>
                          <w:tcPr>
                            <w:tcW w:w="286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43" w:hRule="atLeast"/>
                        </w:trPr>
                        <w:tc>
                          <w:tcPr>
                            <w:tcW w:w="286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41" w:hRule="atLeast"/>
                        </w:trPr>
                        <w:tc>
                          <w:tcPr>
                            <w:tcW w:w="286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52" w:hRule="atLeast"/>
                        </w:trPr>
                        <w:tc>
                          <w:tcPr>
                            <w:tcW w:w="286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93" w:hRule="atLeast"/>
                        </w:trPr>
                        <w:tc>
                          <w:tcPr>
                            <w:tcW w:w="2865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  <w:shd w:val="clear" w:color="auto" w:fill="auto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dcterms:created xsi:type="dcterms:W3CDTF">2026-06-09T23:43:00Z</dcterms:created>
  <dcterms:modified xsi:type="dcterms:W3CDTF">2026-06-09T23:54:06Z</dcterms:modified>
  <cp:revision>8</cp:revision>
</cp:coreProperties>
</file>