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ＭＳ 明朝" w:hAnsi="ＭＳ 明朝" w:eastAsia="ＭＳ 明朝"/>
          <w:color w:val="000000" w:themeColor="text1"/>
          <w:sz w:val="21"/>
        </w:rPr>
      </w:pPr>
      <w:bookmarkStart w:id="0" w:name="_GoBack"/>
      <w:bookmarkEnd w:id="0"/>
      <w:r>
        <w:rPr>
          <w:rFonts w:hint="eastAsia" w:ascii="ＭＳ 明朝" w:hAnsi="ＭＳ 明朝" w:eastAsia="ＭＳ 明朝"/>
          <w:color w:val="000000" w:themeColor="text1"/>
          <w:sz w:val="21"/>
        </w:rPr>
        <w:t>様式第７号（第９条関係）</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年　　月　　日</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五所川原市長　　　様</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住所又は所在地</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氏名又は名称及び</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代表者氏名　　　　　　　　　　　　　</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p>
    <w:p>
      <w:pPr>
        <w:pStyle w:val="0"/>
        <w:autoSpaceDE w:val="0"/>
        <w:autoSpaceDN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ごしょがわらチャレンジ補助金消費税等仕入控除額報告書</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ind w:right="-105" w:rightChars="-5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令和　　年　　月　　日付け　　　第　　　　号で交付決定のあった、ごしょがわらチャレンジ補助金に係る消費税等仕入控除額について、ごしょがわらチャレンジ補助金交付要綱第９条第３項の規定により、下記のとおり報告します。</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記</w:t>
      </w:r>
    </w:p>
    <w:p>
      <w:pPr>
        <w:pStyle w:val="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ind w:firstLine="22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　補助金の額の確定額　　　　　　　　　　　　　　　　　　金　　　　　　　　円</w:t>
      </w:r>
    </w:p>
    <w:p>
      <w:pPr>
        <w:pStyle w:val="0"/>
        <w:ind w:firstLine="22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　（　　　年　　月　　日付け　　　第　　　　号による確定通知の額）</w:t>
      </w:r>
    </w:p>
    <w:p>
      <w:pPr>
        <w:pStyle w:val="0"/>
        <w:ind w:firstLine="220" w:firstLineChars="100"/>
        <w:jc w:val="left"/>
        <w:rPr>
          <w:rFonts w:hint="eastAsia" w:ascii="ＭＳ 明朝" w:hAnsi="ＭＳ 明朝" w:eastAsia="ＭＳ 明朝"/>
          <w:color w:val="000000" w:themeColor="text1"/>
          <w:sz w:val="21"/>
        </w:rPr>
      </w:pPr>
    </w:p>
    <w:p>
      <w:pPr>
        <w:pStyle w:val="0"/>
        <w:ind w:firstLine="22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補助金の確定時に減額した消費税等仕入控除額　　　　　　金　　　　　　　　円</w:t>
      </w:r>
    </w:p>
    <w:p>
      <w:pPr>
        <w:pStyle w:val="0"/>
        <w:ind w:firstLine="220" w:firstLineChars="100"/>
        <w:jc w:val="left"/>
        <w:rPr>
          <w:rFonts w:hint="eastAsia" w:ascii="ＭＳ 明朝" w:hAnsi="ＭＳ 明朝" w:eastAsia="ＭＳ 明朝"/>
          <w:color w:val="000000" w:themeColor="text1"/>
          <w:sz w:val="21"/>
        </w:rPr>
      </w:pPr>
    </w:p>
    <w:p>
      <w:pPr>
        <w:pStyle w:val="0"/>
        <w:ind w:firstLine="220" w:firstLineChars="100"/>
        <w:jc w:val="left"/>
        <w:rPr>
          <w:rFonts w:hint="eastAsia" w:ascii="ＭＳ 明朝" w:hAnsi="ＭＳ 明朝" w:eastAsia="ＭＳ 明朝"/>
          <w:color w:val="000000" w:themeColor="text1"/>
          <w:sz w:val="21"/>
        </w:rPr>
      </w:pPr>
    </w:p>
    <w:p>
      <w:pPr>
        <w:pStyle w:val="0"/>
        <w:ind w:firstLine="220" w:firstLineChars="1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　消費税仕入控除額　　　　　　　　　　　　　　　　　　　金　　　　　　　　円</w:t>
      </w:r>
    </w:p>
    <w:p>
      <w:pPr>
        <w:pStyle w:val="0"/>
        <w:ind w:firstLine="660" w:firstLineChars="300"/>
        <w:jc w:val="left"/>
        <w:rPr>
          <w:rFonts w:hint="eastAsia" w:ascii="ＭＳ 明朝" w:hAnsi="ＭＳ 明朝" w:eastAsia="ＭＳ 明朝"/>
          <w:color w:val="000000" w:themeColor="text1"/>
          <w:sz w:val="21"/>
        </w:rPr>
      </w:pPr>
    </w:p>
    <w:p>
      <w:pPr>
        <w:pStyle w:val="0"/>
        <w:jc w:val="left"/>
        <w:rPr>
          <w:rFonts w:hint="eastAsia" w:ascii="ＭＳ 明朝" w:hAnsi="ＭＳ 明朝" w:eastAsia="ＭＳ 明朝"/>
          <w:color w:val="000000" w:themeColor="text1"/>
          <w:sz w:val="21"/>
        </w:rPr>
      </w:pPr>
    </w:p>
    <w:p>
      <w:pPr>
        <w:pStyle w:val="0"/>
        <w:widowControl w:val="1"/>
        <w:jc w:val="left"/>
        <w:rPr>
          <w:rFonts w:hint="eastAsia"/>
        </w:rPr>
      </w:pPr>
      <w:r>
        <w:rPr>
          <w:rFonts w:hint="eastAsia" w:ascii="ＭＳ 明朝" w:hAnsi="ＭＳ 明朝" w:eastAsia="ＭＳ 明朝"/>
          <w:color w:val="000000" w:themeColor="text1"/>
          <w:sz w:val="21"/>
        </w:rPr>
        <w:t>　４　補助金返還相当額（３－２）　　　　　　　　　　　　　　金　　　　　　　　円</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2026-06-09T23:43:00Z</dcterms:created>
  <dcterms:modified xsi:type="dcterms:W3CDTF">2026-06-09T23:51:28Z</dcterms:modified>
  <cp:revision>5</cp:revision>
</cp:coreProperties>
</file>