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84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様式第９号（第１２条関係）</w:t>
      </w:r>
      <w:bookmarkStart w:id="0" w:name="_GoBack"/>
      <w:bookmarkEnd w:id="0"/>
    </w:p>
    <w:p>
      <w:pPr>
        <w:pStyle w:val="0"/>
        <w:ind w:right="9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令和７年　　月　　日</w:t>
      </w:r>
    </w:p>
    <w:p>
      <w:pPr>
        <w:pStyle w:val="0"/>
        <w:spacing w:before="143" w:beforeLines="50" w:beforeAutospacing="0"/>
        <w:ind w:firstLine="2863" w:firstLineChars="800"/>
        <w:rPr>
          <w:rFonts w:hint="default" w:ascii="ＭＳ 明朝" w:hAnsi="ＭＳ 明朝"/>
          <w:kern w:val="0"/>
          <w:sz w:val="16"/>
        </w:rPr>
      </w:pPr>
      <w:r>
        <w:rPr>
          <w:rFonts w:hint="eastAsia" w:ascii="ＭＳ 明朝" w:hAnsi="ＭＳ 明朝"/>
          <w:kern w:val="0"/>
          <w:sz w:val="36"/>
        </w:rPr>
        <w:t>工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事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費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内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訳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書</w:t>
      </w:r>
      <w:r>
        <w:rPr>
          <w:rFonts w:hint="eastAsia" w:ascii="ＭＳ 明朝" w:hAnsi="ＭＳ 明朝"/>
          <w:kern w:val="0"/>
          <w:sz w:val="20"/>
        </w:rPr>
        <w:t>　（入札書と同封のうえ提出）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ind w:firstLine="208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五所川原市長　佐々木　孝昌</w:t>
      </w:r>
    </w:p>
    <w:p>
      <w:pPr>
        <w:pStyle w:val="0"/>
        <w:rPr>
          <w:rFonts w:hint="default" w:ascii="ＭＳ 明朝" w:hAnsi="ＭＳ 明朝"/>
        </w:rPr>
      </w:pPr>
    </w:p>
    <w:tbl>
      <w:tblPr>
        <w:tblStyle w:val="11"/>
        <w:tblW w:w="5988" w:type="dxa"/>
        <w:tblInd w:w="3564" w:type="dxa"/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575"/>
        <w:gridCol w:w="4413"/>
      </w:tblGrid>
      <w:tr>
        <w:trPr>
          <w:trHeight w:val="375" w:hRule="atLeast"/>
        </w:trPr>
        <w:tc>
          <w:tcPr>
            <w:tcW w:w="1575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住所又は所在</w:t>
            </w:r>
          </w:p>
        </w:tc>
        <w:tc>
          <w:tcPr>
            <w:tcW w:w="4413" w:type="dxa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商号又は名称</w:t>
            </w:r>
          </w:p>
        </w:tc>
        <w:tc>
          <w:tcPr>
            <w:tcW w:w="44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代表者氏名</w:t>
            </w:r>
          </w:p>
        </w:tc>
        <w:tc>
          <w:tcPr>
            <w:tcW w:w="44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18"/>
              </w:rPr>
            </w:pPr>
            <w:r>
              <w:rPr>
                <w:rFonts w:hint="eastAsia" w:ascii="ＭＳ 明朝" w:hAnsi="ＭＳ 明朝"/>
              </w:rPr>
              <w:t>　　　　　　　　　　　　　　　　　</w:t>
            </w:r>
            <w:r>
              <w:rPr>
                <w:rFonts w:hint="eastAsia" w:ascii="ＭＳ 明朝" w:hAnsi="ＭＳ 明朝"/>
                <w:sz w:val="18"/>
              </w:rPr>
              <w:t>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受任者氏名</w:t>
            </w:r>
            <w:r>
              <w:rPr>
                <w:rFonts w:hint="eastAsia" w:ascii="ＭＳ 明朝" w:hAnsi="ＭＳ 明朝"/>
                <w:sz w:val="16"/>
              </w:rPr>
              <w:t>※</w:t>
            </w:r>
            <w:r>
              <w:rPr>
                <w:rFonts w:hint="eastAsia" w:ascii="ＭＳ 明朝" w:hAnsi="ＭＳ 明朝"/>
                <w:sz w:val="16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18"/>
              </w:rPr>
            </w:pPr>
            <w:r>
              <w:rPr>
                <w:rFonts w:hint="eastAsia" w:ascii="ＭＳ 明朝" w:hAnsi="ＭＳ 明朝"/>
              </w:rPr>
              <w:t>　　　　　　　　　　　　　　　　　</w:t>
            </w:r>
            <w:r>
              <w:rPr>
                <w:rFonts w:hint="eastAsia" w:ascii="ＭＳ 明朝" w:hAnsi="ＭＳ 明朝"/>
                <w:sz w:val="18"/>
              </w:rPr>
              <w:t>㊞</w:t>
            </w:r>
          </w:p>
        </w:tc>
      </w:tr>
    </w:tbl>
    <w:p>
      <w:pPr>
        <w:pStyle w:val="0"/>
        <w:rPr>
          <w:rFonts w:hint="default" w:ascii="ＭＳ 明朝" w:hAnsi="ＭＳ 明朝"/>
        </w:rPr>
      </w:pPr>
    </w:p>
    <w:tbl>
      <w:tblPr>
        <w:tblStyle w:val="11"/>
        <w:tblW w:w="95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24"/>
        <w:gridCol w:w="630"/>
        <w:gridCol w:w="3780"/>
        <w:gridCol w:w="735"/>
        <w:gridCol w:w="735"/>
        <w:gridCol w:w="1365"/>
        <w:gridCol w:w="1680"/>
      </w:tblGrid>
      <w:tr>
        <w:trPr>
          <w:trHeight w:val="201" w:hRule="atLeast"/>
        </w:trPr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工事番号</w:t>
            </w:r>
          </w:p>
        </w:tc>
        <w:tc>
          <w:tcPr>
            <w:tcW w:w="8295" w:type="dxa"/>
            <w:gridSpan w:val="5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五教総第４号</w:t>
            </w:r>
          </w:p>
        </w:tc>
      </w:tr>
      <w:tr>
        <w:trPr>
          <w:trHeight w:val="454" w:hRule="atLeast"/>
        </w:trPr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工事名</w:t>
            </w:r>
          </w:p>
        </w:tc>
        <w:tc>
          <w:tcPr>
            <w:tcW w:w="8295" w:type="dxa"/>
            <w:gridSpan w:val="5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市浦小学校（小中併置校）改修（機械設備）工事</w:t>
            </w:r>
          </w:p>
        </w:tc>
      </w:tr>
      <w:tr>
        <w:trPr>
          <w:cantSplit/>
          <w:trHeight w:val="86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工　種　・　種　別　・　名　称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16"/>
              </w:rPr>
            </w:pPr>
            <w:r>
              <w:rPr>
                <w:rFonts w:hint="eastAsia" w:ascii="ＭＳ 明朝" w:hAnsi="ＭＳ 明朝"/>
              </w:rPr>
              <w:t>単位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16"/>
              </w:rPr>
            </w:pPr>
            <w:r>
              <w:rPr>
                <w:rFonts w:hint="eastAsia" w:ascii="ＭＳ 明朝" w:hAnsi="ＭＳ 明朝"/>
              </w:rPr>
              <w:t>数量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金　額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  <w:sz w:val="16"/>
              </w:rPr>
            </w:pPr>
            <w:r>
              <w:rPr>
                <w:rFonts w:hint="eastAsia" w:ascii="ＭＳ 明朝" w:hAnsi="ＭＳ 明朝"/>
                <w:sz w:val="16"/>
              </w:rPr>
              <w:t>（税抜き、円）</w:t>
            </w: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備　考</w:t>
            </w:r>
            <w:r>
              <w:rPr>
                <w:rFonts w:hint="eastAsia" w:ascii="ＭＳ 明朝" w:hAnsi="ＭＳ 明朝"/>
                <w:sz w:val="16"/>
              </w:rPr>
              <w:t>※</w:t>
            </w:r>
            <w:r>
              <w:rPr>
                <w:rFonts w:hint="eastAsia" w:ascii="ＭＳ 明朝" w:hAnsi="ＭＳ 明朝"/>
                <w:sz w:val="16"/>
              </w:rPr>
              <w:t>2</w:t>
            </w:r>
          </w:p>
        </w:tc>
      </w:tr>
      <w:tr>
        <w:trPr>
          <w:cantSplit/>
        </w:trPr>
        <w:tc>
          <w:tcPr>
            <w:tcW w:w="624" w:type="dxa"/>
            <w:vMerge w:val="restart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262"/>
                <w:kern w:val="0"/>
                <w:fitText w:val="3150" w:id="1"/>
              </w:rPr>
              <w:t>直接工事</w:t>
            </w:r>
            <w:r>
              <w:rPr>
                <w:rFonts w:hint="eastAsia" w:ascii="ＭＳ 明朝" w:hAnsi="ＭＳ 明朝"/>
                <w:spacing w:val="2"/>
                <w:kern w:val="0"/>
                <w:fitText w:val="3150" w:id="1"/>
              </w:rPr>
              <w:t>費</w:t>
            </w:r>
          </w:p>
        </w:tc>
        <w:tc>
          <w:tcPr>
            <w:tcW w:w="4410" w:type="dxa"/>
            <w:gridSpan w:val="2"/>
            <w:tcBorders>
              <w:top w:val="single" w:color="auto" w:sz="8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Chars="0" w:firstLine="0" w:firstLineChars="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/>
              </w:rPr>
              <w:t>校舎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１．空調設備工事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２．換気設備工事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1181"/>
                <w:tab w:val="left" w:leader="none" w:pos="2156"/>
              </w:tabs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３．暖房設備工事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４．給油設備工事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５．衛生器具設備工事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６．給水設備工事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７．排水設備工事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８．給湯設備工事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９．ガス設備工事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１０．撤去工事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１１．発生材運搬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１２．発生材処分費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21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１３．産業廃棄物税相当額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/>
              </w:rPr>
              <w:t>屋内運動場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１．換気設備工事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２．暖房設備工事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181"/>
                <w:tab w:val="left" w:leader="none" w:pos="2156"/>
              </w:tabs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３．衛生器具設備工事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４．給水設備工事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５．排水設備工事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６．撤去工事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７．発生材運搬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８．発生材処分費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９．産業廃棄物税相当額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計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18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78"/>
                <w:kern w:val="0"/>
                <w:fitText w:val="3150" w:id="2"/>
              </w:rPr>
              <w:t>共　通　仮　設　</w:t>
            </w:r>
            <w:r>
              <w:rPr>
                <w:rFonts w:hint="eastAsia" w:ascii="ＭＳ 明朝" w:hAnsi="ＭＳ 明朝"/>
                <w:spacing w:val="6"/>
                <w:kern w:val="0"/>
                <w:fitText w:val="3150" w:id="2"/>
              </w:rPr>
              <w:t>費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式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１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78"/>
                <w:kern w:val="0"/>
                <w:fitText w:val="3150" w:id="3"/>
              </w:rPr>
              <w:t>現　場　管　理　</w:t>
            </w:r>
            <w:r>
              <w:rPr>
                <w:rFonts w:hint="eastAsia" w:ascii="ＭＳ 明朝" w:hAnsi="ＭＳ 明朝"/>
                <w:spacing w:val="6"/>
                <w:kern w:val="0"/>
                <w:fitText w:val="3150" w:id="3"/>
              </w:rPr>
              <w:t>費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式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１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78"/>
                <w:kern w:val="0"/>
                <w:fitText w:val="3150" w:id="4"/>
              </w:rPr>
              <w:t>一　般　管　理　</w:t>
            </w:r>
            <w:r>
              <w:rPr>
                <w:rFonts w:hint="eastAsia" w:ascii="ＭＳ 明朝" w:hAnsi="ＭＳ 明朝"/>
                <w:spacing w:val="6"/>
                <w:kern w:val="0"/>
                <w:fitText w:val="3150" w:id="4"/>
              </w:rPr>
              <w:t>費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式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１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1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105"/>
                <w:kern w:val="0"/>
                <w:fitText w:val="3150" w:id="5"/>
              </w:rPr>
              <w:t>合計（工事価格</w:t>
            </w:r>
            <w:r>
              <w:rPr>
                <w:rFonts w:hint="eastAsia" w:ascii="ＭＳ 明朝" w:hAnsi="ＭＳ 明朝"/>
                <w:kern w:val="0"/>
                <w:fitText w:val="3150" w:id="5"/>
              </w:rPr>
              <w:t>）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1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1365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/>
                <w:sz w:val="18"/>
              </w:rPr>
              <w:t>入札書記載金額と一致すること。</w:t>
            </w:r>
          </w:p>
        </w:tc>
      </w:tr>
    </w:tbl>
    <w:p>
      <w:pPr>
        <w:pStyle w:val="0"/>
        <w:ind w:left="311" w:hanging="311" w:hangingChars="157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※</w:t>
      </w:r>
      <w:r>
        <w:rPr>
          <w:rFonts w:hint="eastAsia" w:ascii="ＭＳ 明朝" w:hAnsi="ＭＳ 明朝"/>
          <w:sz w:val="20"/>
        </w:rPr>
        <w:t>1</w:t>
      </w:r>
      <w:r>
        <w:rPr>
          <w:rFonts w:hint="eastAsia" w:ascii="ＭＳ 明朝" w:hAnsi="ＭＳ 明朝"/>
          <w:sz w:val="20"/>
        </w:rPr>
        <w:t>　代理人が提出する場合は、入札書と同一名義・同一印鑑であること。（一般競争入札において郵送による提出を求めた場合は、受任者氏名を記載しないこと。）</w:t>
      </w:r>
    </w:p>
    <w:p>
      <w:pPr>
        <w:pStyle w:val="0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　</w:t>
      </w:r>
      <w:r>
        <w:rPr>
          <w:rFonts w:hint="eastAsia" w:ascii="ＭＳ 明朝" w:hAnsi="ＭＳ 明朝"/>
          <w:sz w:val="20"/>
        </w:rPr>
        <w:t>2</w:t>
      </w:r>
      <w:r>
        <w:rPr>
          <w:rFonts w:hint="eastAsia" w:ascii="ＭＳ 明朝" w:hAnsi="ＭＳ 明朝"/>
          <w:sz w:val="20"/>
        </w:rPr>
        <w:t>　特殊事情等があるときは、その内容を記載すること。</w:t>
      </w:r>
    </w:p>
    <w:p>
      <w:pPr>
        <w:pStyle w:val="0"/>
        <w:jc w:val="right"/>
        <w:rPr>
          <w:rFonts w:hint="default"/>
        </w:rPr>
      </w:pPr>
      <w:r>
        <w:rPr>
          <w:rFonts w:hint="eastAsia" w:ascii="ＭＳ 明朝" w:hAnsi="ＭＳ 明朝"/>
          <w:sz w:val="18"/>
        </w:rPr>
        <w:t>（用紙サイズ：Ａ４縦長）</w:t>
      </w:r>
    </w:p>
    <w:sectPr>
      <w:pgSz w:w="11906" w:h="16838"/>
      <w:pgMar w:top="851" w:right="1134" w:bottom="567" w:left="1418" w:header="851" w:footer="992" w:gutter="0"/>
      <w:cols w:space="720"/>
      <w:textDirection w:val="lrTb"/>
      <w:docGrid w:type="linesAndChars" w:linePitch="287" w:charSpace="-43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399</TotalTime>
  <Pages>1</Pages>
  <Words>4</Words>
  <Characters>407</Characters>
  <Application>JUST Note</Application>
  <Lines>431</Lines>
  <Paragraphs>72</Paragraphs>
  <CharactersWithSpaces>479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2025-03-24T09:57:14Z</cp:lastPrinted>
  <dcterms:created xsi:type="dcterms:W3CDTF">2019-04-09T00:37:00Z</dcterms:created>
  <dcterms:modified xsi:type="dcterms:W3CDTF">2025-04-10T04:24:17Z</dcterms:modified>
  <cp:revision>16</cp:revision>
</cp:coreProperties>
</file>