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Theme="minorEastAsia" w:hAnsiTheme="minor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 w:asciiTheme="minorEastAsia" w:hAnsiTheme="minorEastAsia"/>
          <w:sz w:val="24"/>
        </w:rPr>
        <w:t>令和８年３月　　日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center"/>
        <w:rPr>
          <w:rFonts w:hint="default" w:asciiTheme="minorEastAsia" w:hAnsiTheme="minorEastAsia"/>
          <w:b w:val="1"/>
          <w:sz w:val="28"/>
        </w:rPr>
      </w:pPr>
      <w:r>
        <w:rPr>
          <w:rFonts w:hint="eastAsia" w:asciiTheme="minorEastAsia" w:hAnsiTheme="minorEastAsia"/>
          <w:b w:val="1"/>
          <w:sz w:val="28"/>
        </w:rPr>
        <w:t>質問回答書（ＦＡＸにより提出）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五所川原市長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ＦＡＸ：３５－３６１７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（担当課：管財課）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1"/>
        </w:rPr>
        <w:t>事業者</w:t>
      </w:r>
      <w:r>
        <w:rPr>
          <w:rFonts w:hint="eastAsia"/>
          <w:kern w:val="0"/>
          <w:sz w:val="24"/>
          <w:fitText w:val="1200" w:id="1"/>
        </w:rPr>
        <w:t>名</w:t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</w:p>
    <w:p>
      <w:pPr>
        <w:pStyle w:val="0"/>
        <w:ind w:firstLine="5102" w:firstLineChars="2126"/>
        <w:jc w:val="left"/>
        <w:rPr>
          <w:rFonts w:hint="default"/>
          <w:sz w:val="24"/>
        </w:rPr>
      </w:pPr>
      <w:r>
        <w:rPr>
          <w:rFonts w:hint="eastAsia"/>
          <w:sz w:val="24"/>
        </w:rPr>
        <w:t>ＦＡＸ番号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入札件名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業務番号：管財委第３号　「令和８年度市庁舎警備業務」</w:t>
      </w:r>
    </w:p>
    <w:tbl>
      <w:tblPr>
        <w:tblStyle w:val="11"/>
        <w:tblW w:w="9796" w:type="dxa"/>
        <w:tblInd w:w="84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724"/>
        <w:gridCol w:w="5032"/>
        <w:gridCol w:w="4040"/>
      </w:tblGrid>
      <w:tr>
        <w:trPr>
          <w:trHeight w:val="66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br w:type="textWrapping" w:clear="none"/>
            </w:r>
            <w:r>
              <w:rPr>
                <w:rFonts w:hint="eastAsia" w:asciiTheme="minorEastAsia" w:hAnsiTheme="minorEastAsia"/>
                <w:kern w:val="0"/>
                <w:sz w:val="24"/>
              </w:rPr>
              <w:t>番号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質問内容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回答内容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3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4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5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</w:tbl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質問にあたっての注意事項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１　質問がある場合は、本書に質問内容を記載し提出すること（質問がない場合は提出しない）。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２　提出は担当課にあらかじめ電話連絡をすること。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　　担当者：川浪　電話番号：３５－２１１１（内線２１７４）</w:t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３　質問者に対しては令和８年３月１６日（月）</w:t>
      </w:r>
      <w:bookmarkStart w:id="0" w:name="_GoBack"/>
      <w:bookmarkEnd w:id="0"/>
      <w:r>
        <w:rPr>
          <w:rFonts w:hint="eastAsia" w:asciiTheme="minorEastAsia" w:hAnsiTheme="minorEastAsia"/>
          <w:sz w:val="22"/>
        </w:rPr>
        <w:t>までにＦＡＸにて回答する。</w:t>
      </w:r>
      <w:r>
        <w:rPr>
          <w:rFonts w:hint="eastAsia" w:asciiTheme="minorEastAsia" w:hAnsiTheme="minorEastAsia"/>
          <w:sz w:val="22"/>
        </w:rPr>
        <w:tab/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30</TotalTime>
  <Pages>1</Pages>
  <Words>51</Words>
  <Characters>292</Characters>
  <Application>JUST Note</Application>
  <Lines>2</Lines>
  <Paragraphs>1</Paragraphs>
  <CharactersWithSpaces>342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2023-03-15T04:52:24Z</cp:lastPrinted>
  <dcterms:created xsi:type="dcterms:W3CDTF">2015-07-01T04:28:00Z</dcterms:created>
  <dcterms:modified xsi:type="dcterms:W3CDTF">2026-02-19T02:07:24Z</dcterms:modified>
  <cp:revision>21</cp:revision>
</cp:coreProperties>
</file>