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  <w:sz w:val="18"/>
        </w:rPr>
      </w:pP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札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委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任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状</w:t>
      </w:r>
    </w:p>
    <w:p>
      <w:pPr>
        <w:pStyle w:val="0"/>
        <w:rPr>
          <w:rFonts w:hint="eastAsia"/>
        </w:rPr>
      </w:pP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　　　　年　　月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五所川原市長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tbl>
      <w:tblPr>
        <w:tblStyle w:val="11"/>
        <w:tblW w:w="6090" w:type="dxa"/>
        <w:tblInd w:w="28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575"/>
        <w:gridCol w:w="4515"/>
      </w:tblGrid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住所又は所在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代表者氏名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18"/>
              </w:rPr>
            </w:pPr>
            <w:r>
              <w:rPr>
                <w:rFonts w:hint="eastAsia"/>
              </w:rPr>
              <w:t>　　　　　　　　　　　　　　　　　</w:t>
            </w:r>
            <w:r>
              <w:rPr>
                <w:rFonts w:hint="eastAsia"/>
                <w:sz w:val="18"/>
              </w:rPr>
              <w:t>印</w:t>
            </w: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依頼を受けた下記の開札立会について、</w:t>
      </w:r>
      <w:r>
        <w:rPr>
          <w:rFonts w:hint="eastAsia"/>
          <w:u w:val="single" w:color="auto"/>
        </w:rPr>
        <w:t>　</w:t>
      </w:r>
      <w:r>
        <w:rPr>
          <w:rFonts w:hint="eastAsia"/>
          <w:u w:val="single" w:color="auto"/>
        </w:rPr>
        <w:t xml:space="preserve">    </w:t>
      </w:r>
      <w:r>
        <w:rPr>
          <w:rFonts w:hint="eastAsia"/>
          <w:u w:val="single" w:color="auto"/>
        </w:rPr>
        <w:t>　　　　　　　　　　　</w:t>
      </w:r>
      <w:r>
        <w:rPr>
          <w:rFonts w:hint="eastAsia"/>
        </w:rPr>
        <w:t>を代理人と定め、立会人に係る一切の権限を委任します。</w:t>
      </w: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/>
        </w:rPr>
      </w:pPr>
      <w:r>
        <w:rPr>
          <w:rFonts w:hint="eastAsia"/>
        </w:rPr>
        <w:t>記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１　開</w:t>
      </w:r>
      <w:r>
        <w:rPr>
          <w:rFonts w:hint="eastAsia"/>
        </w:rPr>
        <w:t xml:space="preserve"> </w:t>
      </w:r>
      <w:r>
        <w:rPr>
          <w:rFonts w:hint="eastAsia"/>
        </w:rPr>
        <w:t>札</w:t>
      </w:r>
      <w:r>
        <w:rPr>
          <w:rFonts w:hint="eastAsia"/>
        </w:rPr>
        <w:t xml:space="preserve"> </w:t>
      </w:r>
      <w:r>
        <w:rPr>
          <w:rFonts w:hint="eastAsia"/>
        </w:rPr>
        <w:t>日　　　令和７年６月２７日</w:t>
      </w:r>
    </w:p>
    <w:p>
      <w:pPr>
        <w:pStyle w:val="0"/>
        <w:rPr>
          <w:rFonts w:hint="eastAsia"/>
        </w:rPr>
      </w:pP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２　業務番号　　　五環委第３９号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16"/>
        <w:ind w:left="0" w:firstLine="0" w:firstLineChars="0"/>
        <w:rPr>
          <w:rFonts w:hint="eastAsia"/>
        </w:rPr>
      </w:pPr>
      <w:r>
        <w:rPr>
          <w:rFonts w:hint="eastAsia"/>
        </w:rPr>
        <w:t>３　業務名　　　　野里一般廃棄物最終処分場最終覆土業務</w:t>
      </w:r>
    </w:p>
    <w:p>
      <w:pPr>
        <w:pStyle w:val="16"/>
        <w:ind w:left="0" w:firstLine="0" w:firstLineChars="0"/>
        <w:rPr>
          <w:rFonts w:hint="eastAsia"/>
        </w:rPr>
      </w:pPr>
    </w:p>
    <w:p>
      <w:pPr>
        <w:pStyle w:val="16"/>
        <w:ind w:left="0" w:firstLine="0" w:firstLineChars="0"/>
        <w:rPr>
          <w:rFonts w:hint="eastAsia"/>
        </w:rPr>
      </w:pPr>
    </w:p>
    <w:p>
      <w:pPr>
        <w:pStyle w:val="16"/>
        <w:ind w:left="0" w:firstLine="0" w:firstLineChars="0"/>
        <w:rPr>
          <w:rFonts w:hint="eastAsia"/>
        </w:rPr>
      </w:pPr>
      <w:r>
        <w:rPr>
          <w:rFonts w:hint="default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0</wp:posOffset>
                </wp:positionV>
                <wp:extent cx="1200150" cy="114300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0015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position-vertical-relative:text;z-index:2;width:94.5pt;height:90pt;mso-position-horizontal-relative:text;position:absolute;margin-left:162.75pt;margin-top:0pt;" o:spid="_x0000_s1026" o:allowincell="t" o:allowoverlap="t" filled="t" fillcolor="#ffffff" stroked="t" strokecolor="#000000" strokeweight="0.75pt" o:spt="1">
                <v:fill/>
                <v:stroke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w:t>４　代理人が使用する印鑑</w:t>
      </w:r>
    </w:p>
    <w:p>
      <w:pPr>
        <w:pStyle w:val="16"/>
        <w:ind w:left="0" w:firstLine="0" w:firstLineChars="0"/>
        <w:rPr>
          <w:rFonts w:hint="eastAsia"/>
        </w:rPr>
      </w:pPr>
      <w:r>
        <w:rPr>
          <w:rFonts w:hint="eastAsia"/>
        </w:rPr>
        <w:t>　</w:t>
      </w:r>
    </w:p>
    <w:sectPr>
      <w:pgSz w:w="11906" w:h="16838"/>
      <w:pgMar w:top="851" w:right="1134" w:bottom="567" w:left="1418" w:header="851" w:footer="992" w:gutter="0"/>
      <w:cols w:space="720"/>
      <w:textDirection w:val="lrTb"/>
      <w:docGrid w:type="linesAndChars" w:linePitch="385" w:charSpace="-43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04"/>
  <w:drawingGridVerticalSpacing w:val="38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 2"/>
    <w:basedOn w:val="0"/>
    <w:next w:val="15"/>
    <w:link w:val="0"/>
    <w:uiPriority w:val="0"/>
    <w:pPr>
      <w:ind w:left="420" w:hanging="420" w:hangingChars="200"/>
    </w:pPr>
  </w:style>
  <w:style w:type="paragraph" w:styleId="16">
    <w:name w:val="Body Text Indent"/>
    <w:basedOn w:val="0"/>
    <w:next w:val="16"/>
    <w:link w:val="0"/>
    <w:uiPriority w:val="0"/>
    <w:pPr>
      <w:ind w:left="234" w:hanging="234" w:hangingChars="100"/>
    </w:pPr>
    <w:rPr>
      <w:rFonts w:ascii="ＭＳ 明朝" w:hAnsi="ＭＳ 明朝"/>
    </w:rPr>
  </w:style>
  <w:style w:type="paragraph" w:styleId="17">
    <w:name w:val="Note Heading"/>
    <w:basedOn w:val="0"/>
    <w:next w:val="0"/>
    <w:link w:val="0"/>
    <w:uiPriority w:val="0"/>
    <w:pPr>
      <w:jc w:val="center"/>
    </w:pPr>
  </w:style>
  <w:style w:type="paragraph" w:styleId="18">
    <w:name w:val="Closing"/>
    <w:basedOn w:val="0"/>
    <w:next w:val="18"/>
    <w:link w:val="0"/>
    <w:uiPriority w:val="0"/>
    <w:pPr>
      <w:jc w:val="right"/>
    </w:pPr>
  </w:style>
  <w:style w:type="paragraph" w:styleId="19">
    <w:name w:val="Body Text Indent 3"/>
    <w:basedOn w:val="0"/>
    <w:next w:val="19"/>
    <w:link w:val="0"/>
    <w:uiPriority w:val="0"/>
    <w:pPr>
      <w:ind w:left="218" w:hanging="218" w:hangingChars="100"/>
    </w:pPr>
    <w:rPr>
      <w:rFonts w:ascii="ＭＳ 明朝" w:hAnsi="ＭＳ 明朝"/>
      <w:kern w:val="0"/>
    </w:r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next w:val="21"/>
    <w:link w:val="20"/>
    <w:uiPriority w:val="0"/>
    <w:rPr>
      <w:kern w:val="2"/>
      <w:sz w:val="21"/>
    </w:rPr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next w:val="23"/>
    <w:link w:val="22"/>
    <w:uiPriority w:val="0"/>
    <w:rPr>
      <w:kern w:val="2"/>
      <w:sz w:val="21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140</Characters>
  <Application>JUST Note</Application>
  <Lines>34</Lines>
  <Paragraphs>14</Paragraphs>
  <CharactersWithSpaces>206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五所川原市条件付き一般競争入札実施要領</dc:title>
  <dc:creator>五所川原市役所</dc:creator>
  <cp:lastModifiedBy>User</cp:lastModifiedBy>
  <cp:lastPrinted>2008-06-29T23:56:00Z</cp:lastPrinted>
  <dcterms:created xsi:type="dcterms:W3CDTF">2019-03-05T03:25:00Z</dcterms:created>
  <dcterms:modified xsi:type="dcterms:W3CDTF">2025-05-09T02:29:42Z</dcterms:modified>
  <cp:revision>2</cp:revision>
</cp:coreProperties>
</file>