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建</w:t>
      </w:r>
      <w:r>
        <w:rPr>
          <w:rFonts w:hint="eastAsia"/>
          <w:sz w:val="28"/>
        </w:rPr>
        <w:t xml:space="preserve"> </w:t>
      </w:r>
      <w:r>
        <w:rPr>
          <w:rFonts w:hint="eastAsia"/>
          <w:sz w:val="28"/>
        </w:rPr>
        <w:t>設</w:t>
      </w:r>
      <w:r>
        <w:rPr>
          <w:rFonts w:hint="eastAsia"/>
          <w:sz w:val="28"/>
        </w:rPr>
        <w:t xml:space="preserve"> </w:t>
      </w:r>
      <w:r>
        <w:rPr>
          <w:rFonts w:hint="eastAsia"/>
          <w:sz w:val="28"/>
        </w:rPr>
        <w:t>関</w:t>
      </w:r>
      <w:r>
        <w:rPr>
          <w:rFonts w:hint="eastAsia"/>
          <w:sz w:val="28"/>
        </w:rPr>
        <w:t xml:space="preserve"> </w:t>
      </w:r>
      <w:r>
        <w:rPr>
          <w:rFonts w:hint="eastAsia"/>
          <w:sz w:val="28"/>
        </w:rPr>
        <w:t>連</w:t>
      </w:r>
      <w:r>
        <w:rPr>
          <w:rFonts w:hint="eastAsia"/>
          <w:sz w:val="28"/>
        </w:rPr>
        <w:t xml:space="preserve"> </w:t>
      </w:r>
      <w:r>
        <w:rPr>
          <w:rFonts w:hint="eastAsia"/>
          <w:sz w:val="28"/>
        </w:rPr>
        <w:t>業</w:t>
      </w:r>
      <w:r>
        <w:rPr>
          <w:rFonts w:hint="eastAsia"/>
          <w:sz w:val="28"/>
        </w:rPr>
        <w:t xml:space="preserve"> </w:t>
      </w:r>
      <w:r>
        <w:rPr>
          <w:rFonts w:hint="eastAsia"/>
          <w:sz w:val="28"/>
        </w:rPr>
        <w:t>務</w:t>
      </w:r>
      <w:r>
        <w:rPr>
          <w:rFonts w:hint="eastAsia"/>
          <w:sz w:val="28"/>
        </w:rPr>
        <w:t xml:space="preserve"> </w:t>
      </w:r>
      <w:r>
        <w:rPr>
          <w:rFonts w:hint="eastAsia"/>
          <w:sz w:val="28"/>
        </w:rPr>
        <w:t>委</w:t>
      </w:r>
      <w:r>
        <w:rPr>
          <w:rFonts w:hint="eastAsia"/>
          <w:sz w:val="28"/>
        </w:rPr>
        <w:t xml:space="preserve"> </w:t>
      </w:r>
      <w:r>
        <w:rPr>
          <w:rFonts w:hint="eastAsia"/>
          <w:sz w:val="28"/>
        </w:rPr>
        <w:t>託</w:t>
      </w:r>
      <w:r>
        <w:rPr>
          <w:rFonts w:hint="eastAsia"/>
          <w:sz w:val="28"/>
        </w:rPr>
        <w:t xml:space="preserve"> </w:t>
      </w:r>
      <w:r>
        <w:rPr>
          <w:rFonts w:hint="eastAsia"/>
          <w:sz w:val="28"/>
        </w:rPr>
        <w:t>契</w:t>
      </w:r>
      <w:r>
        <w:rPr>
          <w:rFonts w:hint="eastAsia"/>
          <w:sz w:val="28"/>
        </w:rPr>
        <w:t xml:space="preserve"> </w:t>
      </w:r>
      <w:r>
        <w:rPr>
          <w:rFonts w:hint="eastAsia"/>
          <w:sz w:val="28"/>
        </w:rPr>
        <w:t>約</w:t>
      </w:r>
      <w:r>
        <w:rPr>
          <w:rFonts w:hint="eastAsia"/>
          <w:sz w:val="28"/>
        </w:rPr>
        <w:t xml:space="preserve"> </w:t>
      </w:r>
      <w:r>
        <w:rPr>
          <w:rFonts w:hint="eastAsia"/>
          <w:sz w:val="28"/>
        </w:rPr>
        <w:t>書</w:t>
      </w:r>
      <w:r>
        <w:rPr>
          <w:rFonts w:hint="eastAsia"/>
          <w:color w:val="auto"/>
          <w:sz w:val="28"/>
        </w:rPr>
        <w:t>（案）</w:t>
      </w:r>
    </w:p>
    <w:p>
      <w:pPr>
        <w:pStyle w:val="0"/>
        <w:jc w:val="center"/>
        <w:rPr>
          <w:rFonts w:hint="default"/>
          <w:sz w:val="28"/>
        </w:rPr>
      </w:pPr>
    </w:p>
    <w:tbl>
      <w:tblPr>
        <w:tblStyle w:val="11"/>
        <w:tblpPr w:leftFromText="142" w:rightFromText="142" w:topFromText="0" w:bottomFromText="0" w:vertAnchor="text" w:horzAnchor="margin" w:tblpXSpec="right" w:tblpY="-48"/>
        <w:tblW w:w="9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80"/>
      </w:tblGrid>
      <w:tr>
        <w:trPr>
          <w:trHeight w:val="1050" w:hRule="atLeast"/>
        </w:trPr>
        <w:tc>
          <w:tcPr>
            <w:tcW w:w="980" w:type="dxa"/>
            <w:vAlign w:val="top"/>
          </w:tcPr>
          <w:p>
            <w:pPr>
              <w:pStyle w:val="0"/>
              <w:jc w:val="center"/>
              <w:rPr>
                <w:rFonts w:hint="default"/>
                <w:sz w:val="20"/>
              </w:rPr>
            </w:pPr>
            <w:r>
              <w:rPr>
                <w:rFonts w:hint="eastAsia"/>
                <w:sz w:val="20"/>
              </w:rPr>
              <w:t>収入</w:t>
            </w:r>
          </w:p>
          <w:p>
            <w:pPr>
              <w:pStyle w:val="0"/>
              <w:jc w:val="center"/>
              <w:rPr>
                <w:rFonts w:hint="default"/>
                <w:sz w:val="24"/>
              </w:rPr>
            </w:pPr>
            <w:r>
              <w:rPr>
                <w:rFonts w:hint="eastAsia"/>
                <w:sz w:val="20"/>
              </w:rPr>
              <w:t>印紙</w:t>
            </w:r>
          </w:p>
        </w:tc>
      </w:tr>
    </w:tbl>
    <w:p>
      <w:pPr>
        <w:pStyle w:val="0"/>
        <w:rPr>
          <w:rFonts w:hint="default"/>
          <w:sz w:val="24"/>
        </w:rPr>
      </w:pPr>
    </w:p>
    <w:p>
      <w:pPr>
        <w:pStyle w:val="0"/>
        <w:rPr>
          <w:rFonts w:hint="default"/>
          <w:sz w:val="24"/>
        </w:rPr>
      </w:pPr>
    </w:p>
    <w:p>
      <w:pPr>
        <w:pStyle w:val="0"/>
        <w:spacing w:line="700" w:lineRule="exact"/>
        <w:rPr>
          <w:rFonts w:hint="default"/>
          <w:sz w:val="22"/>
        </w:rPr>
      </w:pPr>
      <w:r>
        <w:rPr>
          <w:rFonts w:hint="eastAsia"/>
          <w:sz w:val="22"/>
        </w:rPr>
        <w:t>業務番号　　　　　　五農整委託第８号</w:t>
      </w:r>
    </w:p>
    <w:p>
      <w:pPr>
        <w:pStyle w:val="0"/>
        <w:spacing w:line="700" w:lineRule="exact"/>
        <w:rPr>
          <w:rFonts w:hint="default"/>
          <w:sz w:val="22"/>
        </w:rPr>
      </w:pPr>
      <w:r>
        <w:rPr>
          <w:rFonts w:hint="eastAsia"/>
          <w:sz w:val="22"/>
        </w:rPr>
        <w:t>１　</w:t>
      </w:r>
      <w:r>
        <w:rPr>
          <w:rFonts w:hint="eastAsia"/>
          <w:spacing w:val="110"/>
          <w:kern w:val="0"/>
          <w:sz w:val="22"/>
          <w:fitText w:val="1100" w:id="1"/>
        </w:rPr>
        <w:t>業務</w:t>
      </w:r>
      <w:r>
        <w:rPr>
          <w:rFonts w:hint="eastAsia"/>
          <w:kern w:val="0"/>
          <w:sz w:val="22"/>
          <w:fitText w:val="1100" w:id="1"/>
        </w:rPr>
        <w:t>名</w:t>
      </w:r>
      <w:r>
        <w:rPr>
          <w:rFonts w:hint="eastAsia"/>
          <w:kern w:val="0"/>
          <w:sz w:val="22"/>
        </w:rPr>
        <w:t>　　　松島町の一部（四）地区地籍調査測量業務</w:t>
      </w:r>
    </w:p>
    <w:p>
      <w:pPr>
        <w:pStyle w:val="0"/>
        <w:spacing w:line="700" w:lineRule="exact"/>
        <w:rPr>
          <w:rFonts w:hint="default"/>
          <w:sz w:val="22"/>
        </w:rPr>
      </w:pPr>
      <w:r>
        <w:rPr>
          <w:rFonts w:hint="eastAsia"/>
          <w:sz w:val="22"/>
        </w:rPr>
        <w:t>２　</w:t>
      </w:r>
      <w:r>
        <w:rPr>
          <w:rFonts w:hint="eastAsia"/>
          <w:spacing w:val="36"/>
          <w:kern w:val="0"/>
          <w:sz w:val="22"/>
          <w:fitText w:val="1100" w:id="2"/>
        </w:rPr>
        <w:t>業務場</w:t>
      </w:r>
      <w:r>
        <w:rPr>
          <w:rFonts w:hint="eastAsia"/>
          <w:spacing w:val="2"/>
          <w:kern w:val="0"/>
          <w:sz w:val="22"/>
          <w:fitText w:val="1100" w:id="2"/>
        </w:rPr>
        <w:t>所</w:t>
      </w:r>
      <w:r>
        <w:rPr>
          <w:rFonts w:hint="eastAsia"/>
          <w:sz w:val="22"/>
        </w:rPr>
        <w:t>　　　五所川原市松島町二丁目</w:t>
      </w:r>
      <w:r>
        <w:rPr>
          <w:rFonts w:hint="eastAsia"/>
          <w:sz w:val="22"/>
        </w:rPr>
        <w:t xml:space="preserve"> </w:t>
      </w:r>
      <w:r>
        <w:rPr>
          <w:rFonts w:hint="eastAsia"/>
          <w:sz w:val="22"/>
        </w:rPr>
        <w:t>地内</w:t>
      </w:r>
    </w:p>
    <w:p>
      <w:pPr>
        <w:pStyle w:val="0"/>
        <w:spacing w:line="700" w:lineRule="exact"/>
        <w:rPr>
          <w:rFonts w:hint="default"/>
          <w:sz w:val="22"/>
        </w:rPr>
      </w:pPr>
      <w:r>
        <w:rPr>
          <w:rFonts w:hint="eastAsia"/>
          <w:sz w:val="22"/>
        </w:rPr>
        <w:t>３　</w:t>
      </w:r>
      <w:r>
        <w:rPr>
          <w:rFonts w:hint="eastAsia"/>
          <w:spacing w:val="36"/>
          <w:sz w:val="22"/>
          <w:fitText w:val="1100" w:id="3"/>
        </w:rPr>
        <w:t>履行期</w:t>
      </w:r>
      <w:r>
        <w:rPr>
          <w:rFonts w:hint="eastAsia"/>
          <w:spacing w:val="2"/>
          <w:sz w:val="22"/>
          <w:fitText w:val="1100" w:id="3"/>
        </w:rPr>
        <w:t>限</w:t>
      </w:r>
      <w:r>
        <w:rPr>
          <w:rFonts w:hint="eastAsia"/>
          <w:sz w:val="22"/>
        </w:rPr>
        <w:t>　　　令和８年３月２３</w:t>
      </w:r>
      <w:bookmarkStart w:id="0" w:name="_GoBack"/>
      <w:bookmarkEnd w:id="0"/>
      <w:r>
        <w:rPr>
          <w:rFonts w:hint="eastAsia"/>
          <w:sz w:val="22"/>
        </w:rPr>
        <w:t>日</w:t>
      </w:r>
    </w:p>
    <w:p>
      <w:pPr>
        <w:pStyle w:val="0"/>
        <w:spacing w:line="700" w:lineRule="exact"/>
        <w:rPr>
          <w:rFonts w:hint="eastAsia" w:asciiTheme="minorEastAsia" w:hAnsiTheme="minorEastAsia" w:eastAsiaTheme="minorEastAsia"/>
          <w:sz w:val="22"/>
        </w:rPr>
      </w:pPr>
      <w:r>
        <w:rPr>
          <w:rFonts w:hint="eastAsia" w:asciiTheme="minorEastAsia" w:hAnsiTheme="minorEastAsia" w:eastAsiaTheme="minorEastAsia"/>
          <w:sz w:val="22"/>
        </w:rPr>
        <w:t>４　</w:t>
      </w:r>
      <w:r>
        <w:rPr>
          <w:rFonts w:hint="eastAsia" w:asciiTheme="minorEastAsia" w:hAnsiTheme="minorEastAsia" w:eastAsiaTheme="minorEastAsia"/>
          <w:spacing w:val="110"/>
          <w:sz w:val="22"/>
          <w:fitText w:val="1100" w:id="4"/>
        </w:rPr>
        <w:t>委託</w:t>
      </w:r>
      <w:r>
        <w:rPr>
          <w:rFonts w:hint="eastAsia" w:asciiTheme="minorEastAsia" w:hAnsiTheme="minorEastAsia" w:eastAsiaTheme="minorEastAsia"/>
          <w:sz w:val="22"/>
          <w:fitText w:val="1100" w:id="4"/>
        </w:rPr>
        <w:t>料</w:t>
      </w:r>
      <w:r>
        <w:rPr>
          <w:rFonts w:hint="eastAsia" w:asciiTheme="minorEastAsia" w:hAnsiTheme="minorEastAsia" w:eastAsiaTheme="minorEastAsia"/>
          <w:sz w:val="22"/>
        </w:rPr>
        <w:t>　　　</w:t>
      </w:r>
      <w:r>
        <w:rPr>
          <w:rFonts w:hint="default" w:asciiTheme="minorHAnsi" w:hAnsiTheme="minorHAnsi" w:eastAsiaTheme="minorEastAsia"/>
          <w:sz w:val="22"/>
          <w:u w:val="single" w:color="auto"/>
        </w:rPr>
        <w:t>\</w:t>
      </w:r>
      <w:r>
        <w:rPr>
          <w:rFonts w:hint="eastAsia" w:asciiTheme="minorHAnsi" w:hAnsiTheme="minorHAnsi" w:eastAsiaTheme="minorEastAsia"/>
          <w:sz w:val="22"/>
          <w:u w:val="single" w:color="auto"/>
        </w:rPr>
        <w:t>．　　　　　　　</w:t>
      </w:r>
      <w:r>
        <w:rPr>
          <w:rFonts w:hint="eastAsia" w:asciiTheme="minorEastAsia" w:hAnsiTheme="minorEastAsia" w:eastAsiaTheme="minorEastAsia"/>
          <w:sz w:val="22"/>
          <w:u w:val="single" w:color="auto"/>
        </w:rPr>
        <w:t>－　</w:t>
      </w:r>
    </w:p>
    <w:p>
      <w:pPr>
        <w:pStyle w:val="0"/>
        <w:spacing w:line="700" w:lineRule="exact"/>
        <w:rPr>
          <w:rFonts w:hint="eastAsia" w:asciiTheme="minorEastAsia" w:hAnsiTheme="minorEastAsia" w:eastAsiaTheme="minorEastAsia"/>
          <w:sz w:val="22"/>
        </w:rPr>
      </w:pPr>
      <w:r>
        <w:rPr>
          <w:rFonts w:hint="eastAsia" w:asciiTheme="minorEastAsia" w:hAnsiTheme="minorEastAsia" w:eastAsiaTheme="minorEastAsia"/>
          <w:sz w:val="22"/>
        </w:rPr>
        <w:t>　　（うち取引に係る消費税及び地方消費税の額　</w:t>
      </w:r>
      <w:r>
        <w:rPr>
          <w:rFonts w:hint="default" w:asciiTheme="minorHAnsi" w:hAnsiTheme="minorHAnsi" w:eastAsiaTheme="minorEastAsia"/>
          <w:sz w:val="22"/>
          <w:u w:val="single" w:color="auto"/>
        </w:rPr>
        <w:t>\</w:t>
      </w:r>
      <w:r>
        <w:rPr>
          <w:rFonts w:hint="eastAsia" w:asciiTheme="minorHAnsi" w:hAnsiTheme="minorHAnsi" w:eastAsiaTheme="minorEastAsia"/>
          <w:sz w:val="22"/>
          <w:u w:val="single" w:color="auto"/>
        </w:rPr>
        <w:t>．</w:t>
      </w:r>
      <w:r>
        <w:rPr>
          <w:rFonts w:hint="eastAsia" w:asciiTheme="minorEastAsia" w:hAnsiTheme="minorEastAsia" w:eastAsiaTheme="minorEastAsia"/>
          <w:sz w:val="22"/>
          <w:u w:val="single" w:color="auto"/>
        </w:rPr>
        <w:t>　　　　　　　－　</w:t>
      </w:r>
      <w:r>
        <w:rPr>
          <w:rFonts w:hint="eastAsia" w:asciiTheme="minorEastAsia" w:hAnsiTheme="minorEastAsia" w:eastAsiaTheme="minorEastAsia"/>
          <w:sz w:val="22"/>
        </w:rPr>
        <w:t>　）</w:t>
      </w:r>
    </w:p>
    <w:p>
      <w:pPr>
        <w:pStyle w:val="0"/>
        <w:spacing w:line="700" w:lineRule="exact"/>
        <w:ind w:left="2200" w:hanging="2200" w:hangingChars="1000"/>
        <w:rPr>
          <w:rFonts w:hint="default"/>
          <w:sz w:val="22"/>
          <w:u w:val="none" w:color="auto"/>
        </w:rPr>
      </w:pPr>
      <w:r>
        <w:rPr>
          <w:rFonts w:hint="eastAsia" w:asciiTheme="minorEastAsia" w:hAnsiTheme="minorEastAsia" w:eastAsiaTheme="minorEastAsia"/>
          <w:sz w:val="22"/>
        </w:rPr>
        <w:t>５　契約保証金　　　</w:t>
      </w:r>
      <w:r>
        <w:rPr>
          <w:rFonts w:hint="default" w:asciiTheme="minorHAnsi" w:hAnsiTheme="minorHAnsi" w:eastAsiaTheme="minorEastAsia"/>
          <w:sz w:val="22"/>
          <w:u w:val="single" w:color="auto"/>
        </w:rPr>
        <w:t>\</w:t>
      </w:r>
      <w:r>
        <w:rPr>
          <w:rFonts w:hint="eastAsia" w:asciiTheme="minorHAnsi" w:hAnsiTheme="minorHAnsi" w:eastAsiaTheme="minorEastAsia"/>
          <w:sz w:val="22"/>
          <w:u w:val="single" w:color="auto"/>
        </w:rPr>
        <w:t>．</w:t>
      </w:r>
      <w:r>
        <w:rPr>
          <w:rFonts w:hint="eastAsia" w:asciiTheme="minorEastAsia" w:hAnsiTheme="minorEastAsia" w:eastAsiaTheme="minorEastAsia"/>
          <w:sz w:val="22"/>
          <w:u w:val="single" w:color="auto"/>
        </w:rPr>
        <w:t>　　　　　　　　　　　　</w:t>
      </w:r>
      <w:r>
        <w:rPr>
          <w:rFonts w:hint="eastAsia" w:asciiTheme="minorEastAsia" w:hAnsiTheme="minorEastAsia" w:eastAsiaTheme="minorEastAsia"/>
          <w:sz w:val="22"/>
        </w:rPr>
        <w:t>　　　　　</w:t>
      </w:r>
    </w:p>
    <w:p>
      <w:pPr>
        <w:pStyle w:val="0"/>
        <w:spacing w:line="700" w:lineRule="exact"/>
        <w:ind w:left="2200" w:hanging="2200" w:hangingChars="1000"/>
        <w:rPr>
          <w:rFonts w:hint="default"/>
          <w:sz w:val="22"/>
          <w:u w:val="none" w:color="auto"/>
        </w:rPr>
      </w:pPr>
    </w:p>
    <w:p>
      <w:pPr>
        <w:pStyle w:val="0"/>
        <w:spacing w:line="700" w:lineRule="exact"/>
        <w:rPr>
          <w:rFonts w:hint="default"/>
          <w:sz w:val="22"/>
        </w:rPr>
      </w:pPr>
      <w:r>
        <w:rPr>
          <w:rFonts w:hint="eastAsia"/>
          <w:sz w:val="22"/>
        </w:rPr>
        <w:t>６　</w:t>
      </w:r>
      <w:r>
        <w:rPr>
          <w:rFonts w:hint="eastAsia"/>
          <w:spacing w:val="110"/>
          <w:kern w:val="0"/>
          <w:sz w:val="22"/>
          <w:fitText w:val="1100" w:id="5"/>
        </w:rPr>
        <w:t>その</w:t>
      </w:r>
      <w:r>
        <w:rPr>
          <w:rFonts w:hint="eastAsia"/>
          <w:kern w:val="0"/>
          <w:sz w:val="22"/>
          <w:fitText w:val="1100" w:id="5"/>
        </w:rPr>
        <w:t>他</w:t>
      </w:r>
    </w:p>
    <w:p>
      <w:pPr>
        <w:pStyle w:val="0"/>
        <w:rPr>
          <w:rFonts w:hint="default"/>
          <w:sz w:val="22"/>
        </w:rPr>
      </w:pPr>
    </w:p>
    <w:p>
      <w:pPr>
        <w:pStyle w:val="0"/>
        <w:rPr>
          <w:rFonts w:hint="default"/>
          <w:sz w:val="22"/>
        </w:rPr>
      </w:pPr>
      <w:r>
        <w:rPr>
          <w:rFonts w:hint="eastAsia"/>
          <w:sz w:val="22"/>
        </w:rPr>
        <w:t>　上記の業務（以下「委託業務」という。）について、発注者と受注者は、別紙の条項（「ただし、第　　条を除く。」又は「ただし、建設関連業務委託契約約款の削除条項に記載の条項等を除く。」）によって委託契約を締結した。</w:t>
      </w:r>
    </w:p>
    <w:p>
      <w:pPr>
        <w:pStyle w:val="0"/>
        <w:rPr>
          <w:rFonts w:hint="default"/>
          <w:sz w:val="22"/>
        </w:rPr>
      </w:pPr>
      <w:r>
        <w:rPr>
          <w:rFonts w:hint="eastAsia"/>
          <w:sz w:val="22"/>
        </w:rPr>
        <w:t>　この契約の成立を証するため、この契約書を２通作成し、発注者及び受注者が記名押印し、各自その１通を保有するものとする。</w:t>
      </w:r>
    </w:p>
    <w:p>
      <w:pPr>
        <w:pStyle w:val="0"/>
        <w:rPr>
          <w:rFonts w:hint="default"/>
          <w:sz w:val="22"/>
        </w:rPr>
      </w:pPr>
    </w:p>
    <w:p>
      <w:pPr>
        <w:pStyle w:val="0"/>
        <w:rPr>
          <w:rFonts w:hint="default"/>
          <w:sz w:val="22"/>
        </w:rPr>
      </w:pPr>
      <w:r>
        <w:rPr>
          <w:rFonts w:hint="eastAsia"/>
          <w:sz w:val="22"/>
        </w:rPr>
        <w:t>令和　　年　　月　　日</w:t>
      </w:r>
    </w:p>
    <w:p>
      <w:pPr>
        <w:pStyle w:val="0"/>
        <w:ind w:firstLine="3520" w:firstLineChars="1600"/>
        <w:rPr>
          <w:rFonts w:hint="default"/>
          <w:sz w:val="22"/>
        </w:rPr>
      </w:pPr>
    </w:p>
    <w:p>
      <w:pPr>
        <w:pStyle w:val="0"/>
        <w:ind w:left="3360" w:leftChars="1600" w:firstLine="0" w:firstLineChars="0"/>
        <w:rPr>
          <w:rFonts w:hint="default"/>
          <w:sz w:val="22"/>
        </w:rPr>
      </w:pPr>
      <w:r>
        <w:rPr>
          <w:rFonts w:hint="eastAsia"/>
          <w:sz w:val="22"/>
        </w:rPr>
        <w:t>発注者　　青森県五所川原市字布屋町４１番地１</w:t>
      </w:r>
    </w:p>
    <w:p>
      <w:pPr>
        <w:pStyle w:val="0"/>
        <w:ind w:left="3360" w:leftChars="1600" w:firstLine="1100" w:firstLineChars="500"/>
        <w:rPr>
          <w:rFonts w:hint="default"/>
          <w:sz w:val="22"/>
        </w:rPr>
      </w:pPr>
      <w:r>
        <w:rPr>
          <w:rFonts w:hint="eastAsia"/>
          <w:sz w:val="22"/>
        </w:rPr>
        <w:t>五所川原市長　佐々木　孝　昌　　　印</w:t>
      </w:r>
    </w:p>
    <w:p>
      <w:pPr>
        <w:pStyle w:val="0"/>
        <w:ind w:left="2730" w:leftChars="1300" w:firstLineChars="0"/>
        <w:rPr>
          <w:rFonts w:hint="default"/>
          <w:sz w:val="22"/>
        </w:rPr>
      </w:pPr>
    </w:p>
    <w:p>
      <w:pPr>
        <w:pStyle w:val="0"/>
        <w:ind w:left="3360" w:leftChars="1600" w:right="0" w:rightChars="0" w:firstLine="0" w:firstLineChars="0"/>
        <w:rPr>
          <w:rFonts w:hint="default"/>
          <w:sz w:val="24"/>
        </w:rPr>
      </w:pPr>
      <w:r>
        <w:rPr>
          <w:rFonts w:hint="eastAsia"/>
          <w:sz w:val="22"/>
        </w:rPr>
        <w:t>受注者　　</w:t>
      </w:r>
    </w:p>
    <w:p>
      <w:pPr>
        <w:pStyle w:val="0"/>
        <w:ind w:left="3360" w:leftChars="1600" w:firstLine="1760" w:firstLineChars="800"/>
        <w:rPr>
          <w:rFonts w:hint="default"/>
          <w:sz w:val="24"/>
        </w:rPr>
      </w:pPr>
      <w:r>
        <w:rPr>
          <w:rFonts w:hint="eastAsia"/>
          <w:sz w:val="22"/>
        </w:rPr>
        <w:t>　　　　　　　　　　　　　　印</w:t>
      </w:r>
    </w:p>
    <w:p>
      <w:pPr>
        <w:pStyle w:val="0"/>
        <w:ind w:firstLine="4830" w:firstLineChars="2300"/>
        <w:rPr>
          <w:rFonts w:hint="default"/>
          <w:sz w:val="24"/>
        </w:rPr>
      </w:pPr>
    </w:p>
    <w:p>
      <w:pPr>
        <w:pStyle w:val="0"/>
        <w:ind w:firstLine="4830" w:firstLineChars="2300"/>
        <w:rPr>
          <w:rFonts w:hint="default"/>
          <w:sz w:val="24"/>
        </w:rPr>
      </w:pPr>
    </w:p>
    <w:p>
      <w:pPr>
        <w:pStyle w:val="0"/>
        <w:widowControl w:val="1"/>
        <w:ind w:left="240" w:hanging="240" w:hangingChars="100"/>
        <w:jc w:val="center"/>
        <w:rPr>
          <w:rFonts w:hint="eastAsia" w:ascii="ＭＳ 明朝" w:hAnsi="ＭＳ 明朝"/>
          <w:kern w:val="0"/>
          <w:sz w:val="24"/>
        </w:rPr>
      </w:pPr>
      <w:r>
        <w:rPr>
          <w:rFonts w:hint="eastAsia" w:ascii="ＭＳ 明朝" w:hAnsi="ＭＳ 明朝"/>
          <w:kern w:val="0"/>
          <w:sz w:val="24"/>
        </w:rPr>
        <w:t>建設関連業務委託契約約款の削除条項</w:t>
      </w:r>
    </w:p>
    <w:p>
      <w:pPr>
        <w:pStyle w:val="0"/>
        <w:widowControl w:val="1"/>
        <w:ind w:left="221" w:hanging="221" w:hangingChars="100"/>
        <w:jc w:val="center"/>
        <w:rPr>
          <w:rFonts w:hint="eastAsia" w:ascii="HGS教科書体" w:hAnsi="HGS教科書体" w:eastAsia="HGS教科書体"/>
          <w:b w:val="1"/>
          <w:kern w:val="0"/>
          <w:sz w:val="22"/>
        </w:rPr>
      </w:pPr>
    </w:p>
    <w:p>
      <w:pPr>
        <w:pStyle w:val="0"/>
        <w:widowControl w:val="1"/>
        <w:ind w:left="210" w:hanging="210" w:hangingChars="100"/>
        <w:jc w:val="left"/>
        <w:rPr>
          <w:rFonts w:hint="eastAsia" w:ascii="ＭＳ 明朝" w:hAnsi="ＭＳ 明朝"/>
          <w:kern w:val="0"/>
        </w:rPr>
      </w:pPr>
      <w:r>
        <w:rPr>
          <w:rFonts w:hint="eastAsia" w:ascii="ＭＳ 明朝" w:hAnsi="ＭＳ 明朝"/>
          <w:kern w:val="0"/>
        </w:rPr>
        <w:t>１．現場調査業務の有無による削除条項</w:t>
      </w:r>
    </w:p>
    <w:p>
      <w:pPr>
        <w:pStyle w:val="0"/>
        <w:widowControl w:val="1"/>
        <w:ind w:left="210" w:hanging="210" w:hangingChars="100"/>
        <w:jc w:val="left"/>
        <w:rPr>
          <w:rFonts w:hint="eastAsia" w:ascii="ＭＳ 明朝" w:hAnsi="ＭＳ 明朝"/>
          <w:kern w:val="0"/>
        </w:rPr>
      </w:pPr>
      <w:r>
        <w:rPr>
          <w:rFonts w:hint="eastAsia" w:ascii="ＭＳ 明朝" w:hAnsi="ＭＳ 明朝"/>
          <w:kern w:val="0"/>
        </w:rPr>
        <w:t>　この契約約款中、現場調査業務の有無に応じて、次の条項を削除する。</w:t>
      </w:r>
    </w:p>
    <w:tbl>
      <w:tblPr>
        <w:tblStyle w:val="11"/>
        <w:tblW w:w="9241" w:type="dxa"/>
        <w:tblInd w:w="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218"/>
        <w:gridCol w:w="3248"/>
        <w:gridCol w:w="4775"/>
      </w:tblGrid>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適用区分</w:t>
            </w:r>
          </w:p>
        </w:tc>
        <w:tc>
          <w:tcPr>
            <w:tcW w:w="324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現場調査業務の有無</w:t>
            </w:r>
          </w:p>
        </w:tc>
        <w:tc>
          <w:tcPr>
            <w:tcW w:w="477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削　除　条　項</w:t>
            </w:r>
          </w:p>
        </w:tc>
      </w:tr>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w:t>
            </w:r>
          </w:p>
        </w:tc>
        <w:tc>
          <w:tcPr>
            <w:tcW w:w="324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①現場調査業務を含む場合</w:t>
            </w:r>
          </w:p>
        </w:tc>
        <w:tc>
          <w:tcPr>
            <w:tcW w:w="477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第２０条（Ｂ）、第２８条（Ｂ）、第２９条（Ｂ）、</w:t>
            </w:r>
          </w:p>
          <w:p>
            <w:pPr>
              <w:pStyle w:val="0"/>
              <w:widowControl w:val="1"/>
              <w:ind w:left="210" w:hanging="210" w:hangingChars="100"/>
              <w:rPr>
                <w:rFonts w:hint="eastAsia" w:ascii="ＭＳ 明朝" w:hAnsi="ＭＳ 明朝"/>
                <w:kern w:val="0"/>
              </w:rPr>
            </w:pPr>
            <w:r>
              <w:rPr>
                <w:rFonts w:hint="eastAsia" w:ascii="ＭＳ 明朝" w:hAnsi="ＭＳ 明朝"/>
                <w:kern w:val="0"/>
              </w:rPr>
              <w:t>第３１条（Ｂ）、第５１条（Ｂ）</w:t>
            </w:r>
          </w:p>
        </w:tc>
      </w:tr>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p>
        </w:tc>
        <w:tc>
          <w:tcPr>
            <w:tcW w:w="324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②現場調査業務を含まない場合</w:t>
            </w:r>
          </w:p>
        </w:tc>
        <w:tc>
          <w:tcPr>
            <w:tcW w:w="477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第２０条（Ａ）、第２７条、第２８条（Ａ）、</w:t>
            </w:r>
          </w:p>
          <w:p>
            <w:pPr>
              <w:pStyle w:val="0"/>
              <w:widowControl w:val="1"/>
              <w:ind w:left="210" w:hanging="210" w:hangingChars="100"/>
              <w:rPr>
                <w:rFonts w:hint="eastAsia" w:ascii="ＭＳ 明朝" w:hAnsi="ＭＳ 明朝"/>
                <w:kern w:val="0"/>
              </w:rPr>
            </w:pPr>
            <w:r>
              <w:rPr>
                <w:rFonts w:hint="eastAsia" w:ascii="ＭＳ 明朝" w:hAnsi="ＭＳ 明朝"/>
                <w:kern w:val="0"/>
              </w:rPr>
              <w:t>第２９条（Ａ）、第３０条、第３１条（Ａ）、</w:t>
            </w:r>
          </w:p>
          <w:p>
            <w:pPr>
              <w:pStyle w:val="0"/>
              <w:widowControl w:val="1"/>
              <w:ind w:left="210" w:hanging="210" w:hangingChars="100"/>
              <w:rPr>
                <w:rFonts w:hint="eastAsia" w:ascii="ＭＳ 明朝" w:hAnsi="ＭＳ 明朝"/>
                <w:kern w:val="0"/>
              </w:rPr>
            </w:pPr>
            <w:r>
              <w:rPr>
                <w:rFonts w:hint="eastAsia" w:ascii="ＭＳ 明朝" w:hAnsi="ＭＳ 明朝"/>
                <w:kern w:val="0"/>
              </w:rPr>
              <w:t>第５１条（Ａ）</w:t>
            </w:r>
          </w:p>
        </w:tc>
      </w:tr>
    </w:tbl>
    <w:p>
      <w:pPr>
        <w:pStyle w:val="0"/>
        <w:widowControl w:val="1"/>
        <w:ind w:left="210" w:hanging="210" w:hangingChars="100"/>
        <w:rPr>
          <w:rFonts w:hint="eastAsia" w:ascii="ＭＳ 明朝" w:hAnsi="ＭＳ 明朝"/>
          <w:kern w:val="0"/>
        </w:rPr>
      </w:pPr>
    </w:p>
    <w:p>
      <w:pPr>
        <w:pStyle w:val="0"/>
        <w:widowControl w:val="1"/>
        <w:ind w:left="210" w:hanging="210" w:hangingChars="100"/>
        <w:jc w:val="left"/>
        <w:rPr>
          <w:rFonts w:hint="eastAsia" w:ascii="ＭＳ 明朝" w:hAnsi="ＭＳ 明朝"/>
          <w:kern w:val="0"/>
        </w:rPr>
      </w:pPr>
      <w:r>
        <w:rPr>
          <w:rFonts w:hint="eastAsia" w:ascii="ＭＳ 明朝" w:hAnsi="ＭＳ 明朝"/>
          <w:kern w:val="0"/>
        </w:rPr>
        <w:t>２．契約の保証の別による削除条項</w:t>
      </w:r>
    </w:p>
    <w:p>
      <w:pPr>
        <w:pStyle w:val="0"/>
        <w:widowControl w:val="1"/>
        <w:ind w:left="210" w:hanging="210" w:hangingChars="100"/>
        <w:jc w:val="left"/>
        <w:rPr>
          <w:rFonts w:hint="eastAsia" w:ascii="ＭＳ 明朝" w:hAnsi="ＭＳ 明朝"/>
          <w:kern w:val="0"/>
        </w:rPr>
      </w:pPr>
      <w:r>
        <w:rPr>
          <w:rFonts w:hint="eastAsia" w:ascii="ＭＳ 明朝" w:hAnsi="ＭＳ 明朝"/>
          <w:kern w:val="0"/>
        </w:rPr>
        <w:t>　この契約約款中、契約の保証の別に応じて、次の条項を削除する。</w:t>
      </w:r>
    </w:p>
    <w:tbl>
      <w:tblPr>
        <w:tblStyle w:val="11"/>
        <w:tblW w:w="9241" w:type="dxa"/>
        <w:tblInd w:w="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218"/>
        <w:gridCol w:w="4839"/>
        <w:gridCol w:w="3184"/>
      </w:tblGrid>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適用区分</w:t>
            </w:r>
          </w:p>
        </w:tc>
        <w:tc>
          <w:tcPr>
            <w:tcW w:w="483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契　約　の　保　証</w:t>
            </w:r>
          </w:p>
        </w:tc>
        <w:tc>
          <w:tcPr>
            <w:tcW w:w="31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削　除　条　項</w:t>
            </w:r>
          </w:p>
        </w:tc>
      </w:tr>
      <w:tr>
        <w:trPr>
          <w:trHeight w:val="1380"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p>
        </w:tc>
        <w:tc>
          <w:tcPr>
            <w:tcW w:w="483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①契約保証金（有価証券等を担保として提供した場合を含む。）を納付した場合又は、金融機関もしくは保証事業会社の保証を担保として提供した場合</w:t>
            </w:r>
          </w:p>
        </w:tc>
        <w:tc>
          <w:tcPr>
            <w:tcW w:w="31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第４５条（Ｂ）</w:t>
            </w:r>
          </w:p>
        </w:tc>
      </w:tr>
      <w:tr>
        <w:trPr>
          <w:trHeight w:val="915"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p>
        </w:tc>
        <w:tc>
          <w:tcPr>
            <w:tcW w:w="483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②公共工事履行保証契約により、契約保証金を免除した場合</w:t>
            </w:r>
          </w:p>
        </w:tc>
        <w:tc>
          <w:tcPr>
            <w:tcW w:w="31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第４５条（Ｂ）</w:t>
            </w:r>
          </w:p>
        </w:tc>
      </w:tr>
      <w:tr>
        <w:trPr>
          <w:trHeight w:val="915"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p>
        </w:tc>
        <w:tc>
          <w:tcPr>
            <w:tcW w:w="483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③履行保証契約により契約保証金を免除した場合</w:t>
            </w:r>
          </w:p>
        </w:tc>
        <w:tc>
          <w:tcPr>
            <w:tcW w:w="31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第４５条（Ｂ）</w:t>
            </w:r>
          </w:p>
        </w:tc>
      </w:tr>
      <w:tr>
        <w:trPr>
          <w:trHeight w:val="915"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p>
        </w:tc>
        <w:tc>
          <w:tcPr>
            <w:tcW w:w="483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④五所川原市契約事務規則第</w:t>
            </w:r>
            <w:r>
              <w:rPr>
                <w:rFonts w:hint="eastAsia" w:ascii="ＭＳ 明朝" w:hAnsi="ＭＳ 明朝"/>
                <w:kern w:val="0"/>
              </w:rPr>
              <w:t>33</w:t>
            </w:r>
            <w:r>
              <w:rPr>
                <w:rFonts w:hint="eastAsia" w:ascii="ＭＳ 明朝" w:hAnsi="ＭＳ 明朝"/>
                <w:kern w:val="0"/>
              </w:rPr>
              <w:t>条第</w:t>
            </w:r>
            <w:r>
              <w:rPr>
                <w:rFonts w:hint="eastAsia" w:ascii="ＭＳ 明朝" w:hAnsi="ＭＳ 明朝"/>
                <w:kern w:val="0"/>
              </w:rPr>
              <w:t>1</w:t>
            </w:r>
            <w:r>
              <w:rPr>
                <w:rFonts w:hint="eastAsia" w:ascii="ＭＳ 明朝" w:hAnsi="ＭＳ 明朝"/>
                <w:kern w:val="0"/>
              </w:rPr>
              <w:t>項第</w:t>
            </w:r>
            <w:r>
              <w:rPr>
                <w:rFonts w:hint="eastAsia" w:ascii="ＭＳ 明朝" w:hAnsi="ＭＳ 明朝"/>
                <w:kern w:val="0"/>
              </w:rPr>
              <w:t>6</w:t>
            </w:r>
            <w:r>
              <w:rPr>
                <w:rFonts w:hint="eastAsia" w:ascii="ＭＳ 明朝" w:hAnsi="ＭＳ 明朝"/>
                <w:kern w:val="0"/>
              </w:rPr>
              <w:t>号の規定により契約保証金を免除した場合</w:t>
            </w:r>
          </w:p>
        </w:tc>
        <w:tc>
          <w:tcPr>
            <w:tcW w:w="31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ascii="ＭＳ 明朝" w:hAnsi="ＭＳ 明朝"/>
                <w:kern w:val="0"/>
              </w:rPr>
            </w:pPr>
            <w:r>
              <w:rPr>
                <w:rFonts w:hint="eastAsia"/>
              </w:rPr>
              <w:t>第４条、第４５条（Ａ）</w:t>
            </w:r>
          </w:p>
        </w:tc>
      </w:tr>
    </w:tbl>
    <w:p>
      <w:pPr>
        <w:pStyle w:val="0"/>
        <w:widowControl w:val="1"/>
        <w:ind w:left="210" w:hanging="210" w:hangingChars="100"/>
        <w:jc w:val="left"/>
        <w:rPr>
          <w:rFonts w:hint="eastAsia" w:ascii="ＭＳ 明朝" w:hAnsi="ＭＳ 明朝"/>
          <w:kern w:val="0"/>
        </w:rPr>
      </w:pPr>
    </w:p>
    <w:p>
      <w:pPr>
        <w:pStyle w:val="0"/>
        <w:widowControl w:val="1"/>
        <w:ind w:left="210" w:hanging="210" w:hangingChars="100"/>
        <w:jc w:val="left"/>
        <w:rPr>
          <w:rFonts w:hint="eastAsia" w:ascii="ＭＳ 明朝" w:hAnsi="ＭＳ 明朝"/>
          <w:kern w:val="0"/>
        </w:rPr>
      </w:pPr>
      <w:r>
        <w:rPr>
          <w:rFonts w:hint="eastAsia" w:ascii="ＭＳ 明朝" w:hAnsi="ＭＳ 明朝"/>
          <w:kern w:val="0"/>
        </w:rPr>
        <w:t>３．契約金額による削除条項</w:t>
      </w:r>
    </w:p>
    <w:p>
      <w:pPr>
        <w:pStyle w:val="0"/>
        <w:widowControl w:val="1"/>
        <w:ind w:left="210" w:hanging="210" w:hangingChars="100"/>
        <w:jc w:val="left"/>
        <w:rPr>
          <w:rFonts w:hint="eastAsia" w:ascii="ＭＳ 明朝" w:hAnsi="ＭＳ 明朝"/>
          <w:kern w:val="0"/>
        </w:rPr>
      </w:pPr>
      <w:r>
        <w:rPr>
          <w:rFonts w:hint="eastAsia" w:ascii="ＭＳ 明朝" w:hAnsi="ＭＳ 明朝"/>
          <w:kern w:val="0"/>
        </w:rPr>
        <w:t>　　この契約約款中、請負代金額に応じて、次の条項を削除する。</w:t>
      </w:r>
    </w:p>
    <w:tbl>
      <w:tblPr>
        <w:tblStyle w:val="11"/>
        <w:tblW w:w="9241" w:type="dxa"/>
        <w:tblInd w:w="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218"/>
        <w:gridCol w:w="4839"/>
        <w:gridCol w:w="3184"/>
      </w:tblGrid>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適用区分</w:t>
            </w:r>
          </w:p>
        </w:tc>
        <w:tc>
          <w:tcPr>
            <w:tcW w:w="483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契　約　金　額</w:t>
            </w:r>
          </w:p>
        </w:tc>
        <w:tc>
          <w:tcPr>
            <w:tcW w:w="31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削　除　条　項</w:t>
            </w:r>
          </w:p>
        </w:tc>
      </w:tr>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p>
        </w:tc>
        <w:tc>
          <w:tcPr>
            <w:tcW w:w="483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契約金額が１００万円未満の場合</w:t>
            </w:r>
          </w:p>
        </w:tc>
        <w:tc>
          <w:tcPr>
            <w:tcW w:w="31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第３５条、第３６条、第３７条</w:t>
            </w:r>
          </w:p>
        </w:tc>
      </w:tr>
    </w:tbl>
    <w:p>
      <w:pPr>
        <w:pStyle w:val="0"/>
        <w:widowControl w:val="1"/>
        <w:ind w:left="210" w:hanging="210" w:hangingChars="100"/>
        <w:jc w:val="left"/>
        <w:rPr>
          <w:rFonts w:hint="default" w:ascii="ＭＳ 明朝" w:hAnsi="ＭＳ 明朝"/>
        </w:rPr>
      </w:pPr>
    </w:p>
    <w:p>
      <w:pPr>
        <w:pStyle w:val="0"/>
        <w:autoSpaceDN w:val="0"/>
        <w:ind w:left="210" w:hanging="210" w:hangingChars="100"/>
        <w:jc w:val="left"/>
        <w:rPr>
          <w:rFonts w:hint="default" w:ascii="ＭＳ 明朝" w:hAnsi="ＭＳ 明朝"/>
        </w:rPr>
      </w:pPr>
      <w:r>
        <w:rPr>
          <w:rFonts w:hint="eastAsia" w:ascii="ＭＳ 明朝" w:hAnsi="ＭＳ 明朝"/>
        </w:rPr>
        <w:t>４．意匠登録に係る削除条項</w:t>
      </w:r>
    </w:p>
    <w:tbl>
      <w:tblPr>
        <w:tblStyle w:val="11"/>
        <w:tblW w:w="9241" w:type="dxa"/>
        <w:tblInd w:w="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218"/>
        <w:gridCol w:w="6034"/>
        <w:gridCol w:w="1989"/>
      </w:tblGrid>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適用区分</w:t>
            </w:r>
          </w:p>
        </w:tc>
        <w:tc>
          <w:tcPr>
            <w:tcW w:w="60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現場調査業務の有無</w:t>
            </w:r>
          </w:p>
        </w:tc>
        <w:tc>
          <w:tcPr>
            <w:tcW w:w="198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r>
              <w:rPr>
                <w:rFonts w:hint="eastAsia" w:ascii="ＭＳ 明朝" w:hAnsi="ＭＳ 明朝"/>
                <w:kern w:val="0"/>
              </w:rPr>
              <w:t>削　除　条　項</w:t>
            </w:r>
          </w:p>
        </w:tc>
      </w:tr>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p>
        </w:tc>
        <w:tc>
          <w:tcPr>
            <w:tcW w:w="60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①成果物によって表現される構造物又は成果物を利用して完成した構造物の形状等について意匠登録を受ける場合</w:t>
            </w:r>
          </w:p>
        </w:tc>
        <w:tc>
          <w:tcPr>
            <w:tcW w:w="198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第８条の２</w:t>
            </w:r>
            <w:r>
              <w:rPr>
                <w:rFonts w:hint="eastAsia" w:ascii="ＭＳ 明朝" w:hAnsi="ＭＳ 明朝"/>
                <w:kern w:val="0"/>
              </w:rPr>
              <w:t>(</w:t>
            </w:r>
            <w:r>
              <w:rPr>
                <w:rFonts w:hint="eastAsia" w:ascii="ＭＳ 明朝" w:hAnsi="ＭＳ 明朝"/>
                <w:kern w:val="0"/>
              </w:rPr>
              <w:t>Ｂ</w:t>
            </w:r>
            <w:r>
              <w:rPr>
                <w:rFonts w:hint="eastAsia" w:ascii="ＭＳ 明朝" w:hAnsi="ＭＳ 明朝"/>
                <w:kern w:val="0"/>
              </w:rPr>
              <w:t>)</w:t>
            </w:r>
          </w:p>
        </w:tc>
      </w:tr>
      <w:tr>
        <w:trPr>
          <w:trHeight w:val="567" w:hRule="atLeast"/>
        </w:trPr>
        <w:tc>
          <w:tcPr>
            <w:tcW w:w="121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jc w:val="center"/>
              <w:rPr>
                <w:rFonts w:hint="eastAsia" w:ascii="ＭＳ 明朝" w:hAnsi="ＭＳ 明朝"/>
                <w:kern w:val="0"/>
              </w:rPr>
            </w:pPr>
          </w:p>
        </w:tc>
        <w:tc>
          <w:tcPr>
            <w:tcW w:w="60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②成果物によって表現される構造物又は成果物を利用して完成した構造物の形状等について意匠登録を受けない場合</w:t>
            </w:r>
          </w:p>
        </w:tc>
        <w:tc>
          <w:tcPr>
            <w:tcW w:w="198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ind w:left="210" w:hanging="210" w:hangingChars="100"/>
              <w:rPr>
                <w:rFonts w:hint="eastAsia" w:ascii="ＭＳ 明朝" w:hAnsi="ＭＳ 明朝"/>
                <w:kern w:val="0"/>
              </w:rPr>
            </w:pPr>
            <w:r>
              <w:rPr>
                <w:rFonts w:hint="eastAsia" w:ascii="ＭＳ 明朝" w:hAnsi="ＭＳ 明朝"/>
                <w:kern w:val="0"/>
              </w:rPr>
              <w:t>第８条の２</w:t>
            </w:r>
            <w:r>
              <w:rPr>
                <w:rFonts w:hint="eastAsia" w:ascii="ＭＳ 明朝" w:hAnsi="ＭＳ 明朝"/>
                <w:kern w:val="0"/>
              </w:rPr>
              <w:t>(</w:t>
            </w:r>
            <w:r>
              <w:rPr>
                <w:rFonts w:hint="eastAsia" w:ascii="ＭＳ 明朝" w:hAnsi="ＭＳ 明朝"/>
                <w:kern w:val="0"/>
              </w:rPr>
              <w:t>Ａ</w:t>
            </w:r>
            <w:r>
              <w:rPr>
                <w:rFonts w:hint="eastAsia" w:ascii="ＭＳ 明朝" w:hAnsi="ＭＳ 明朝"/>
                <w:kern w:val="0"/>
              </w:rPr>
              <w:t>)</w:t>
            </w:r>
          </w:p>
        </w:tc>
      </w:tr>
    </w:tbl>
    <w:p>
      <w:pPr>
        <w:pStyle w:val="0"/>
        <w:autoSpaceDN w:val="0"/>
        <w:ind w:left="210" w:hanging="210" w:hangingChars="100"/>
        <w:jc w:val="left"/>
        <w:rPr>
          <w:rFonts w:hint="default" w:ascii="ＭＳ 明朝" w:hAnsi="ＭＳ 明朝"/>
        </w:rPr>
      </w:pPr>
    </w:p>
    <w:p>
      <w:pPr>
        <w:pStyle w:val="0"/>
        <w:autoSpaceDN w:val="0"/>
        <w:ind w:left="210" w:hanging="210" w:hangingChars="100"/>
        <w:jc w:val="left"/>
        <w:rPr>
          <w:rFonts w:hint="default" w:ascii="ＭＳ 明朝" w:hAnsi="ＭＳ 明朝"/>
        </w:rPr>
      </w:pPr>
      <w:r>
        <w:rPr>
          <w:rFonts w:hint="eastAsia" w:ascii="ＭＳ 明朝" w:hAnsi="ＭＳ 明朝"/>
          <w:kern w:val="0"/>
        </w:rPr>
        <w:t>５．その他の削除条項</w:t>
      </w:r>
    </w:p>
    <w:p>
      <w:pPr>
        <w:pStyle w:val="0"/>
        <w:ind w:left="227" w:hanging="227" w:hangingChars="108"/>
        <w:rPr>
          <w:rFonts w:hint="eastAsia" w:ascii="ＭＳ 明朝" w:hAnsi="ＭＳ 明朝"/>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ind w:leftChars="0" w:firstLine="0" w:firstLineChars="0"/>
        <w:rPr>
          <w:rFonts w:hint="default"/>
          <w:sz w:val="24"/>
        </w:rPr>
      </w:pPr>
    </w:p>
    <w:p>
      <w:pPr>
        <w:pStyle w:val="0"/>
        <w:jc w:val="center"/>
        <w:rPr>
          <w:rFonts w:hint="eastAsia" w:ascii="ＭＳ 明朝" w:hAnsi="ＭＳ 明朝" w:eastAsia="ＭＳ 明朝"/>
        </w:rPr>
      </w:pPr>
      <w:r>
        <w:rPr>
          <w:rFonts w:hint="eastAsia" w:ascii="ＭＳ 明朝" w:hAnsi="ＭＳ 明朝" w:eastAsia="ＭＳ 明朝"/>
        </w:rPr>
        <w:t>建設関連業務委託契約約款</w:t>
      </w:r>
    </w:p>
    <w:p>
      <w:pPr>
        <w:pStyle w:val="0"/>
        <w:rPr>
          <w:rFonts w:hint="eastAsia" w:ascii="ＭＳ 明朝" w:hAnsi="ＭＳ 明朝" w:eastAsia="ＭＳ 明朝"/>
        </w:rPr>
      </w:pPr>
      <w:r>
        <w:rPr>
          <w:rFonts w:hint="eastAsia" w:ascii="ＭＳ 明朝" w:hAnsi="ＭＳ 明朝" w:eastAsia="ＭＳ 明朝"/>
        </w:rPr>
        <w:t>（総則）</w:t>
      </w:r>
    </w:p>
    <w:p>
      <w:pPr>
        <w:pStyle w:val="0"/>
        <w:ind w:left="210" w:hanging="210" w:hangingChars="100"/>
        <w:rPr>
          <w:rFonts w:hint="eastAsia" w:ascii="ＭＳ 明朝" w:hAnsi="ＭＳ 明朝" w:eastAsia="ＭＳ 明朝"/>
        </w:rPr>
      </w:pPr>
      <w:r>
        <w:rPr>
          <w:rFonts w:hint="eastAsia" w:ascii="ＭＳ 明朝" w:hAnsi="ＭＳ 明朝" w:eastAsia="ＭＳ 明朝"/>
        </w:rPr>
        <w:t>第１条　受注者は、別冊の図面、仕様書、現場説明書及び現場説明に対する質問回答書（以下「設計図書」という。）に基づき､頭書の履行期限までに頭書の委託業務を完了し、この契約の目的物（以下「成果物」という。）を発注者に引き渡すものとし、発注者は、その委託料を支払う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その意図する成果物を完成させるため、委託業務に関する指示を受注者又は受注者の管理技術者に対して行うことができる。この場合において、受注者又は受注者の管理技術者は、当該指示に従い委託業務を行わ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受注者は、この契約書若しくは設計図書に特別の定めがある場合又は前項の指示がある場合を除き、委託業務を完了するために必要な一切の手段をその責任において定めるものとする。</w:t>
      </w:r>
    </w:p>
    <w:p>
      <w:pPr>
        <w:pStyle w:val="0"/>
        <w:rPr>
          <w:rFonts w:hint="eastAsia" w:ascii="ＭＳ 明朝" w:hAnsi="ＭＳ 明朝" w:eastAsia="ＭＳ 明朝"/>
        </w:rPr>
      </w:pPr>
      <w:r>
        <w:rPr>
          <w:rFonts w:hint="eastAsia" w:ascii="ＭＳ 明朝" w:hAnsi="ＭＳ 明朝" w:eastAsia="ＭＳ 明朝"/>
        </w:rPr>
        <w:t>４　受注者は、この契約の履行に関して知り得た秘密を漏らしてはならない。</w:t>
      </w:r>
    </w:p>
    <w:p>
      <w:pPr>
        <w:pStyle w:val="0"/>
        <w:rPr>
          <w:rFonts w:hint="eastAsia" w:ascii="ＭＳ 明朝" w:hAnsi="ＭＳ 明朝" w:eastAsia="ＭＳ 明朝"/>
        </w:rPr>
      </w:pPr>
      <w:r>
        <w:rPr>
          <w:rFonts w:hint="eastAsia" w:ascii="ＭＳ 明朝" w:hAnsi="ＭＳ 明朝" w:eastAsia="ＭＳ 明朝"/>
        </w:rPr>
        <w:t>５　この契約の履行に関して発注者と受注者との間で用いる言語は、日本語とする。</w:t>
      </w:r>
    </w:p>
    <w:p>
      <w:pPr>
        <w:pStyle w:val="0"/>
        <w:rPr>
          <w:rFonts w:hint="eastAsia" w:ascii="ＭＳ 明朝" w:hAnsi="ＭＳ 明朝" w:eastAsia="ＭＳ 明朝"/>
        </w:rPr>
      </w:pPr>
      <w:r>
        <w:rPr>
          <w:rFonts w:hint="eastAsia" w:ascii="ＭＳ 明朝" w:hAnsi="ＭＳ 明朝" w:eastAsia="ＭＳ 明朝"/>
        </w:rPr>
        <w:t>６　この契約書に定める金銭の支払に用いる通貨は、日本円とする。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７　この契約の履行に関して発注者と受注者との間で用いる計量単位は、設計図書に特別の定めがある場合を除き、計量法（平成</w:t>
      </w:r>
      <w:r>
        <w:rPr>
          <w:rFonts w:hint="eastAsia" w:ascii="ＭＳ 明朝" w:hAnsi="ＭＳ 明朝" w:eastAsia="ＭＳ 明朝"/>
        </w:rPr>
        <w:t>4</w:t>
      </w:r>
      <w:r>
        <w:rPr>
          <w:rFonts w:hint="eastAsia" w:ascii="ＭＳ 明朝" w:hAnsi="ＭＳ 明朝" w:eastAsia="ＭＳ 明朝"/>
        </w:rPr>
        <w:t>年法律第</w:t>
      </w:r>
      <w:r>
        <w:rPr>
          <w:rFonts w:hint="eastAsia" w:ascii="ＭＳ 明朝" w:hAnsi="ＭＳ 明朝" w:eastAsia="ＭＳ 明朝"/>
        </w:rPr>
        <w:t>51</w:t>
      </w:r>
      <w:r>
        <w:rPr>
          <w:rFonts w:hint="eastAsia" w:ascii="ＭＳ 明朝" w:hAnsi="ＭＳ 明朝" w:eastAsia="ＭＳ 明朝"/>
        </w:rPr>
        <w:t>号）に定めるところによるものとする。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８　この契約書及び設計図書における期間の定めについては､民法（明治</w:t>
      </w:r>
      <w:r>
        <w:rPr>
          <w:rFonts w:hint="eastAsia" w:ascii="ＭＳ 明朝" w:hAnsi="ＭＳ 明朝" w:eastAsia="ＭＳ 明朝"/>
        </w:rPr>
        <w:t>29</w:t>
      </w:r>
      <w:r>
        <w:rPr>
          <w:rFonts w:hint="eastAsia" w:ascii="ＭＳ 明朝" w:hAnsi="ＭＳ 明朝" w:eastAsia="ＭＳ 明朝"/>
        </w:rPr>
        <w:t>年法律第</w:t>
      </w:r>
      <w:r>
        <w:rPr>
          <w:rFonts w:hint="eastAsia" w:ascii="ＭＳ 明朝" w:hAnsi="ＭＳ 明朝" w:eastAsia="ＭＳ 明朝"/>
        </w:rPr>
        <w:t>89</w:t>
      </w:r>
      <w:r>
        <w:rPr>
          <w:rFonts w:hint="eastAsia" w:ascii="ＭＳ 明朝" w:hAnsi="ＭＳ 明朝" w:eastAsia="ＭＳ 明朝"/>
        </w:rPr>
        <w:t>号）及び商法（明治</w:t>
      </w:r>
      <w:r>
        <w:rPr>
          <w:rFonts w:hint="eastAsia" w:ascii="ＭＳ 明朝" w:hAnsi="ＭＳ 明朝" w:eastAsia="ＭＳ 明朝"/>
        </w:rPr>
        <w:t>32</w:t>
      </w:r>
      <w:r>
        <w:rPr>
          <w:rFonts w:hint="eastAsia" w:ascii="ＭＳ 明朝" w:hAnsi="ＭＳ 明朝" w:eastAsia="ＭＳ 明朝"/>
        </w:rPr>
        <w:t>年法律第</w:t>
      </w:r>
      <w:r>
        <w:rPr>
          <w:rFonts w:hint="eastAsia" w:ascii="ＭＳ 明朝" w:hAnsi="ＭＳ 明朝" w:eastAsia="ＭＳ 明朝"/>
        </w:rPr>
        <w:t>48</w:t>
      </w:r>
      <w:r>
        <w:rPr>
          <w:rFonts w:hint="eastAsia" w:ascii="ＭＳ 明朝" w:hAnsi="ＭＳ 明朝" w:eastAsia="ＭＳ 明朝"/>
        </w:rPr>
        <w:t>号）に定めるところによるものとする。</w:t>
      </w:r>
    </w:p>
    <w:p>
      <w:pPr>
        <w:pStyle w:val="0"/>
        <w:rPr>
          <w:rFonts w:hint="eastAsia" w:ascii="ＭＳ 明朝" w:hAnsi="ＭＳ 明朝" w:eastAsia="ＭＳ 明朝"/>
        </w:rPr>
      </w:pPr>
      <w:r>
        <w:rPr>
          <w:rFonts w:hint="eastAsia" w:ascii="ＭＳ 明朝" w:hAnsi="ＭＳ 明朝" w:eastAsia="ＭＳ 明朝"/>
        </w:rPr>
        <w:t>９　前</w:t>
      </w:r>
      <w:r>
        <w:rPr>
          <w:rFonts w:hint="eastAsia" w:ascii="ＭＳ 明朝" w:hAnsi="ＭＳ 明朝" w:eastAsia="ＭＳ 明朝"/>
        </w:rPr>
        <w:t>2</w:t>
      </w:r>
      <w:r>
        <w:rPr>
          <w:rFonts w:hint="eastAsia" w:ascii="ＭＳ 明朝" w:hAnsi="ＭＳ 明朝" w:eastAsia="ＭＳ 明朝"/>
        </w:rPr>
        <w:t>項に定めるもののほか、この契約は、日本国の法令に準拠するものとする。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10</w:t>
      </w:r>
      <w:r>
        <w:rPr>
          <w:rFonts w:hint="eastAsia" w:ascii="ＭＳ 明朝" w:hAnsi="ＭＳ 明朝" w:eastAsia="ＭＳ 明朝"/>
        </w:rPr>
        <w:t>　この契約に係る訴訟の提起又は調停の申立てについては､日本国の裁判所をもって合意による専属的管轄裁判所とする。</w:t>
      </w:r>
    </w:p>
    <w:p>
      <w:pPr>
        <w:pStyle w:val="0"/>
        <w:rPr>
          <w:rFonts w:hint="eastAsia" w:ascii="ＭＳ 明朝" w:hAnsi="ＭＳ 明朝" w:eastAsia="ＭＳ 明朝"/>
        </w:rPr>
      </w:pPr>
      <w:r>
        <w:rPr>
          <w:rFonts w:hint="eastAsia" w:ascii="ＭＳ 明朝" w:hAnsi="ＭＳ 明朝" w:eastAsia="ＭＳ 明朝"/>
        </w:rPr>
        <w:t>（指示等及び協議の書面主義）</w:t>
      </w:r>
    </w:p>
    <w:p>
      <w:pPr>
        <w:pStyle w:val="0"/>
        <w:ind w:left="210" w:hanging="210" w:hangingChars="100"/>
        <w:rPr>
          <w:rFonts w:hint="eastAsia" w:ascii="ＭＳ 明朝" w:hAnsi="ＭＳ 明朝" w:eastAsia="ＭＳ 明朝"/>
        </w:rPr>
      </w:pPr>
      <w:r>
        <w:rPr>
          <w:rFonts w:hint="eastAsia" w:ascii="ＭＳ 明朝" w:hAnsi="ＭＳ 明朝" w:eastAsia="ＭＳ 明朝"/>
        </w:rPr>
        <w:t>第２条　この契約書に定める催告、指示、請求、通知、報告、申出、承諾、質問、回答及び解除（以下「指示等」という。）は、書面により行わなければならない。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w:t>
      </w:r>
      <w:r>
        <w:rPr>
          <w:rFonts w:hint="eastAsia" w:ascii="ＭＳ 明朝" w:hAnsi="ＭＳ 明朝" w:eastAsia="ＭＳ 明朝"/>
        </w:rPr>
        <w:t>7</w:t>
      </w:r>
      <w:r>
        <w:rPr>
          <w:rFonts w:hint="eastAsia" w:ascii="ＭＳ 明朝" w:hAnsi="ＭＳ 明朝" w:eastAsia="ＭＳ 明朝"/>
        </w:rPr>
        <w:t>日以内にこれを相手方に交付するものとする。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発注者及び受注者は、この契約書の他の条項の規定に基づき協議を行うときは、当該協議の内容を書面に記録するものとする。</w:t>
      </w:r>
    </w:p>
    <w:p>
      <w:pPr>
        <w:pStyle w:val="0"/>
        <w:rPr>
          <w:rFonts w:hint="eastAsia" w:ascii="ＭＳ 明朝" w:hAnsi="ＭＳ 明朝" w:eastAsia="ＭＳ 明朝"/>
        </w:rPr>
      </w:pPr>
      <w:r>
        <w:rPr>
          <w:rFonts w:hint="eastAsia" w:ascii="ＭＳ 明朝" w:hAnsi="ＭＳ 明朝" w:eastAsia="ＭＳ 明朝"/>
        </w:rPr>
        <w:t>（業務工程表の提出）</w:t>
      </w:r>
    </w:p>
    <w:p>
      <w:pPr>
        <w:pStyle w:val="0"/>
        <w:ind w:left="210" w:hanging="210" w:hangingChars="100"/>
        <w:rPr>
          <w:rFonts w:hint="eastAsia" w:ascii="ＭＳ 明朝" w:hAnsi="ＭＳ 明朝" w:eastAsia="ＭＳ 明朝"/>
        </w:rPr>
      </w:pPr>
      <w:r>
        <w:rPr>
          <w:rFonts w:hint="eastAsia" w:ascii="ＭＳ 明朝" w:hAnsi="ＭＳ 明朝" w:eastAsia="ＭＳ 明朝"/>
        </w:rPr>
        <w:t>第３条　受注者は、この契約を締結した日から</w:t>
      </w:r>
      <w:r>
        <w:rPr>
          <w:rFonts w:hint="eastAsia" w:ascii="ＭＳ 明朝" w:hAnsi="ＭＳ 明朝" w:eastAsia="ＭＳ 明朝"/>
        </w:rPr>
        <w:t>14</w:t>
      </w:r>
      <w:r>
        <w:rPr>
          <w:rFonts w:hint="eastAsia" w:ascii="ＭＳ 明朝" w:hAnsi="ＭＳ 明朝" w:eastAsia="ＭＳ 明朝"/>
        </w:rPr>
        <w:t>日以内に設計図書に基づいて業務工程表を作成し、発注者に提出しなければならない。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発注者は、必要があると認めるときは、前項の業務工程表を受理した日から</w:t>
      </w:r>
      <w:r>
        <w:rPr>
          <w:rFonts w:hint="eastAsia" w:ascii="ＭＳ 明朝" w:hAnsi="ＭＳ 明朝" w:eastAsia="ＭＳ 明朝"/>
        </w:rPr>
        <w:t>7</w:t>
      </w:r>
      <w:r>
        <w:rPr>
          <w:rFonts w:hint="eastAsia" w:ascii="ＭＳ 明朝" w:hAnsi="ＭＳ 明朝" w:eastAsia="ＭＳ 明朝"/>
        </w:rPr>
        <w:t>日以内に、受注者に対してその修正を請求することができる。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この契約書の他の条項の規定により履行期限又は設計図書が変更された場合において、発注者は、必要があると認めるときは、受注者に対して業務工程表の再提出を請求することができる。この場合において、第</w:t>
      </w:r>
      <w:r>
        <w:rPr>
          <w:rFonts w:hint="eastAsia" w:ascii="ＭＳ 明朝" w:hAnsi="ＭＳ 明朝" w:eastAsia="ＭＳ 明朝"/>
        </w:rPr>
        <w:t>1</w:t>
      </w:r>
      <w:r>
        <w:rPr>
          <w:rFonts w:hint="eastAsia" w:ascii="ＭＳ 明朝" w:hAnsi="ＭＳ 明朝" w:eastAsia="ＭＳ 明朝"/>
        </w:rPr>
        <w:t>項中「この契約を締結した日」とあるのは「当該請求があった日」と読み替えて、前</w:t>
      </w:r>
      <w:r>
        <w:rPr>
          <w:rFonts w:hint="eastAsia" w:ascii="ＭＳ 明朝" w:hAnsi="ＭＳ 明朝" w:eastAsia="ＭＳ 明朝"/>
        </w:rPr>
        <w:t>2</w:t>
      </w:r>
      <w:r>
        <w:rPr>
          <w:rFonts w:hint="eastAsia" w:ascii="ＭＳ 明朝" w:hAnsi="ＭＳ 明朝" w:eastAsia="ＭＳ 明朝"/>
        </w:rPr>
        <w:t>項の規定を準用する。</w:t>
      </w:r>
    </w:p>
    <w:p>
      <w:pPr>
        <w:pStyle w:val="0"/>
        <w:rPr>
          <w:rFonts w:hint="eastAsia" w:ascii="ＭＳ 明朝" w:hAnsi="ＭＳ 明朝" w:eastAsia="ＭＳ 明朝"/>
        </w:rPr>
      </w:pPr>
      <w:r>
        <w:rPr>
          <w:rFonts w:hint="eastAsia" w:ascii="ＭＳ 明朝" w:hAnsi="ＭＳ 明朝" w:eastAsia="ＭＳ 明朝"/>
        </w:rPr>
        <w:t>（契約の保証）</w:t>
      </w:r>
    </w:p>
    <w:p>
      <w:pPr>
        <w:pStyle w:val="0"/>
        <w:ind w:left="210" w:hanging="210" w:hangingChars="100"/>
        <w:rPr>
          <w:rFonts w:hint="eastAsia" w:ascii="ＭＳ 明朝" w:hAnsi="ＭＳ 明朝" w:eastAsia="ＭＳ 明朝"/>
        </w:rPr>
      </w:pPr>
      <w:r>
        <w:rPr>
          <w:rFonts w:hint="eastAsia" w:ascii="ＭＳ 明朝" w:hAnsi="ＭＳ 明朝" w:eastAsia="ＭＳ 明朝"/>
        </w:rPr>
        <w:t>第４条　受注者は、この契約の締結と同時に、次の各号のいずれかに掲げる措置を講じなければならない。この場合において、第</w:t>
      </w:r>
      <w:r>
        <w:rPr>
          <w:rFonts w:hint="eastAsia" w:ascii="ＭＳ 明朝" w:hAnsi="ＭＳ 明朝" w:eastAsia="ＭＳ 明朝"/>
        </w:rPr>
        <w:t>5</w:t>
      </w:r>
      <w:r>
        <w:rPr>
          <w:rFonts w:hint="eastAsia" w:ascii="ＭＳ 明朝" w:hAnsi="ＭＳ 明朝" w:eastAsia="ＭＳ 明朝"/>
        </w:rPr>
        <w:t>号に掲げる措置を講じたときは、直ちに当該措置に係る保険証券を発注者に寄託しなければならない。</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契約保証金の納付</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契約保証金の納付に代わる担保となる有価証券等の提供</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３</w:t>
      </w:r>
      <w:r>
        <w:rPr>
          <w:rFonts w:hint="eastAsia" w:ascii="ＭＳ 明朝" w:hAnsi="ＭＳ 明朝" w:eastAsia="ＭＳ 明朝"/>
        </w:rPr>
        <w:t xml:space="preserve">) </w:t>
      </w:r>
      <w:r>
        <w:rPr>
          <w:rFonts w:hint="eastAsia" w:ascii="ＭＳ 明朝" w:hAnsi="ＭＳ 明朝" w:eastAsia="ＭＳ 明朝"/>
        </w:rPr>
        <w:t>契約保証金の納付に代わる担保となる措置であって､この契約による債務の不履行により生ずる損害金の支払を保証する銀行、発注者が確実と認める金融機関又は保証事業会社（公共工事の前払金保証事業に関する法律（昭和</w:t>
      </w:r>
      <w:r>
        <w:rPr>
          <w:rFonts w:hint="eastAsia" w:ascii="ＭＳ 明朝" w:hAnsi="ＭＳ 明朝" w:eastAsia="ＭＳ 明朝"/>
        </w:rPr>
        <w:t>27</w:t>
      </w:r>
      <w:r>
        <w:rPr>
          <w:rFonts w:hint="eastAsia" w:ascii="ＭＳ 明朝" w:hAnsi="ＭＳ 明朝" w:eastAsia="ＭＳ 明朝"/>
        </w:rPr>
        <w:t>年法律第</w:t>
      </w:r>
      <w:r>
        <w:rPr>
          <w:rFonts w:hint="eastAsia" w:ascii="ＭＳ 明朝" w:hAnsi="ＭＳ 明朝" w:eastAsia="ＭＳ 明朝"/>
        </w:rPr>
        <w:t>184</w:t>
      </w:r>
      <w:r>
        <w:rPr>
          <w:rFonts w:hint="eastAsia" w:ascii="ＭＳ 明朝" w:hAnsi="ＭＳ 明朝" w:eastAsia="ＭＳ 明朝"/>
        </w:rPr>
        <w:t>号）第</w:t>
      </w:r>
      <w:r>
        <w:rPr>
          <w:rFonts w:hint="eastAsia" w:ascii="ＭＳ 明朝" w:hAnsi="ＭＳ 明朝" w:eastAsia="ＭＳ 明朝"/>
        </w:rPr>
        <w:t>2</w:t>
      </w:r>
      <w:r>
        <w:rPr>
          <w:rFonts w:hint="eastAsia" w:ascii="ＭＳ 明朝" w:hAnsi="ＭＳ 明朝" w:eastAsia="ＭＳ 明朝"/>
        </w:rPr>
        <w:t>条第</w:t>
      </w:r>
      <w:r>
        <w:rPr>
          <w:rFonts w:hint="eastAsia" w:ascii="ＭＳ 明朝" w:hAnsi="ＭＳ 明朝" w:eastAsia="ＭＳ 明朝"/>
        </w:rPr>
        <w:t>4</w:t>
      </w:r>
      <w:r>
        <w:rPr>
          <w:rFonts w:hint="eastAsia" w:ascii="ＭＳ 明朝" w:hAnsi="ＭＳ 明朝" w:eastAsia="ＭＳ 明朝"/>
        </w:rPr>
        <w:t>項に規定する保証事業会社をいう。第</w:t>
      </w:r>
      <w:r>
        <w:rPr>
          <w:rFonts w:hint="eastAsia" w:ascii="ＭＳ 明朝" w:hAnsi="ＭＳ 明朝" w:eastAsia="ＭＳ 明朝"/>
        </w:rPr>
        <w:t>35</w:t>
      </w:r>
      <w:r>
        <w:rPr>
          <w:rFonts w:hint="eastAsia" w:ascii="ＭＳ 明朝" w:hAnsi="ＭＳ 明朝" w:eastAsia="ＭＳ 明朝"/>
        </w:rPr>
        <w:t>条において同じ。）の保証が付されるためのもの</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４</w:t>
      </w:r>
      <w:r>
        <w:rPr>
          <w:rFonts w:hint="eastAsia" w:ascii="ＭＳ 明朝" w:hAnsi="ＭＳ 明朝" w:eastAsia="ＭＳ 明朝"/>
        </w:rPr>
        <w:t xml:space="preserve">) </w:t>
      </w:r>
      <w:r>
        <w:rPr>
          <w:rFonts w:hint="eastAsia" w:ascii="ＭＳ 明朝" w:hAnsi="ＭＳ 明朝" w:eastAsia="ＭＳ 明朝"/>
        </w:rPr>
        <w:t>この契約による債務の履行を保証する公共工事履行保証証券による保証が付されるための措置</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５</w:t>
      </w:r>
      <w:r>
        <w:rPr>
          <w:rFonts w:hint="eastAsia" w:ascii="ＭＳ 明朝" w:hAnsi="ＭＳ 明朝" w:eastAsia="ＭＳ 明朝"/>
        </w:rPr>
        <w:t xml:space="preserve">) </w:t>
      </w:r>
      <w:r>
        <w:rPr>
          <w:rFonts w:hint="eastAsia" w:ascii="ＭＳ 明朝" w:hAnsi="ＭＳ 明朝" w:eastAsia="ＭＳ 明朝"/>
        </w:rPr>
        <w:t>この契約による債務の不履行により生ずる損害を塡補する履行保証保険契約の締結</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前項各号に掲げる措置に係る契約保証金（契約保証金の納付に代わる担保については、当該担保の価値）の額又は保証金額若しくは保険金額（第</w:t>
      </w:r>
      <w:r>
        <w:rPr>
          <w:rFonts w:hint="eastAsia" w:ascii="ＭＳ 明朝" w:hAnsi="ＭＳ 明朝" w:eastAsia="ＭＳ 明朝"/>
        </w:rPr>
        <w:t>5</w:t>
      </w:r>
      <w:r>
        <w:rPr>
          <w:rFonts w:hint="eastAsia" w:ascii="ＭＳ 明朝" w:hAnsi="ＭＳ 明朝" w:eastAsia="ＭＳ 明朝"/>
        </w:rPr>
        <w:t>項において「契約保証金の額等」という。）は､委託料の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1</w:t>
      </w:r>
      <w:r>
        <w:rPr>
          <w:rFonts w:hint="eastAsia" w:ascii="ＭＳ 明朝" w:hAnsi="ＭＳ 明朝" w:eastAsia="ＭＳ 明朝"/>
        </w:rPr>
        <w:t>以上としなければならない。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受注者が第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3</w:t>
      </w:r>
      <w:r>
        <w:rPr>
          <w:rFonts w:hint="eastAsia" w:ascii="ＭＳ 明朝" w:hAnsi="ＭＳ 明朝" w:eastAsia="ＭＳ 明朝"/>
        </w:rPr>
        <w:t>号から第</w:t>
      </w:r>
      <w:r>
        <w:rPr>
          <w:rFonts w:hint="eastAsia" w:ascii="ＭＳ 明朝" w:hAnsi="ＭＳ 明朝" w:eastAsia="ＭＳ 明朝"/>
        </w:rPr>
        <w:t>5</w:t>
      </w:r>
      <w:r>
        <w:rPr>
          <w:rFonts w:hint="eastAsia" w:ascii="ＭＳ 明朝" w:hAnsi="ＭＳ 明朝" w:eastAsia="ＭＳ 明朝"/>
        </w:rPr>
        <w:t>号までのいずれかに掲げる措置を講じる場合は、当該措置は、第</w:t>
      </w:r>
      <w:r>
        <w:rPr>
          <w:rFonts w:hint="eastAsia" w:ascii="ＭＳ 明朝" w:hAnsi="ＭＳ 明朝" w:eastAsia="ＭＳ 明朝"/>
        </w:rPr>
        <w:t>45</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項各号に掲げる者による契約の解除の場合についても保証するものでなければならない。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第</w:t>
      </w:r>
      <w:r>
        <w:rPr>
          <w:rFonts w:hint="eastAsia" w:ascii="ＭＳ 明朝" w:hAnsi="ＭＳ 明朝" w:eastAsia="ＭＳ 明朝"/>
        </w:rPr>
        <w:t>1</w:t>
      </w:r>
      <w:r>
        <w:rPr>
          <w:rFonts w:hint="eastAsia" w:ascii="ＭＳ 明朝" w:hAnsi="ＭＳ 明朝" w:eastAsia="ＭＳ 明朝"/>
        </w:rPr>
        <w:t>項の規定により、受注者が同項第</w:t>
      </w:r>
      <w:r>
        <w:rPr>
          <w:rFonts w:hint="eastAsia" w:ascii="ＭＳ 明朝" w:hAnsi="ＭＳ 明朝" w:eastAsia="ＭＳ 明朝"/>
        </w:rPr>
        <w:t>4</w:t>
      </w:r>
      <w:r>
        <w:rPr>
          <w:rFonts w:hint="eastAsia" w:ascii="ＭＳ 明朝" w:hAnsi="ＭＳ 明朝" w:eastAsia="ＭＳ 明朝"/>
        </w:rPr>
        <w:t>号又は第</w:t>
      </w:r>
      <w:r>
        <w:rPr>
          <w:rFonts w:hint="eastAsia" w:ascii="ＭＳ 明朝" w:hAnsi="ＭＳ 明朝" w:eastAsia="ＭＳ 明朝"/>
        </w:rPr>
        <w:t>5</w:t>
      </w:r>
      <w:r>
        <w:rPr>
          <w:rFonts w:hint="eastAsia" w:ascii="ＭＳ 明朝" w:hAnsi="ＭＳ 明朝" w:eastAsia="ＭＳ 明朝"/>
        </w:rPr>
        <w:t>号に掲げる措置を講じたときは、契約保証金の納付を免除する。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５　委託料の変更があったときは、契約保証金の額等が変更後の委託料の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1</w:t>
      </w:r>
      <w:r>
        <w:rPr>
          <w:rFonts w:hint="eastAsia" w:ascii="ＭＳ 明朝" w:hAnsi="ＭＳ 明朝" w:eastAsia="ＭＳ 明朝"/>
        </w:rPr>
        <w:t>に達するまで､発注者は､契約保証金の額等の増額を請求することができ、受注者は、契約保証金の額等の減額を請求することができる。</w:t>
      </w:r>
    </w:p>
    <w:p>
      <w:pPr>
        <w:pStyle w:val="0"/>
        <w:rPr>
          <w:rFonts w:hint="eastAsia" w:ascii="ＭＳ 明朝" w:hAnsi="ＭＳ 明朝" w:eastAsia="ＭＳ 明朝"/>
        </w:rPr>
      </w:pPr>
      <w:r>
        <w:rPr>
          <w:rFonts w:hint="eastAsia" w:ascii="ＭＳ 明朝" w:hAnsi="ＭＳ 明朝" w:eastAsia="ＭＳ 明朝"/>
        </w:rPr>
        <w:t>（権利義務の譲渡等）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第５条　受注者は、この契約により生ずる権利又は義務を第三者に譲渡し、又は承継させてはならない。ただし、あらかじめ発注者の承諾を得た場合は、この限りでない。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受注者は、成果物（未完成の成果物及び委託業務を行う上で得られた記録等を含む。）を第三者に譲渡し、貸与し、又は質権その他の担保の目的に供してはならない。ただし、あらかじめ発注者の承諾を得た場合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が前払金の使用、部分払等によってもなお成果物に係る委託業務の履行に必要な資金が不足することを疎明したときは、発注者は、特段の理由がある場合を除き、受注者の委託料債権の譲渡について、第</w:t>
      </w:r>
      <w:r>
        <w:rPr>
          <w:rFonts w:hint="eastAsia" w:ascii="ＭＳ 明朝" w:hAnsi="ＭＳ 明朝" w:eastAsia="ＭＳ 明朝"/>
        </w:rPr>
        <w:t>1</w:t>
      </w:r>
      <w:r>
        <w:rPr>
          <w:rFonts w:hint="eastAsia" w:ascii="ＭＳ 明朝" w:hAnsi="ＭＳ 明朝" w:eastAsia="ＭＳ 明朝"/>
        </w:rPr>
        <w:t>項ただし書の承諾をしなければならない。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受注者は、前項の規定により、第</w:t>
      </w:r>
      <w:r>
        <w:rPr>
          <w:rFonts w:hint="eastAsia" w:ascii="ＭＳ 明朝" w:hAnsi="ＭＳ 明朝" w:eastAsia="ＭＳ 明朝"/>
        </w:rPr>
        <w:t>1</w:t>
      </w:r>
      <w:r>
        <w:rPr>
          <w:rFonts w:hint="eastAsia" w:ascii="ＭＳ 明朝" w:hAnsi="ＭＳ 明朝" w:eastAsia="ＭＳ 明朝"/>
        </w:rPr>
        <w:t>項ただし書の承諾を受けた場合は、委託料債権の譲渡により得た資金を成果物に係る委託業務の履行以外に使用してはならず、また、その使途を疎明する書類を発注者に提出しなければならない。</w:t>
      </w:r>
    </w:p>
    <w:p>
      <w:pPr>
        <w:pStyle w:val="0"/>
        <w:rPr>
          <w:rFonts w:hint="eastAsia" w:ascii="ＭＳ 明朝" w:hAnsi="ＭＳ 明朝" w:eastAsia="ＭＳ 明朝"/>
        </w:rPr>
      </w:pPr>
      <w:r>
        <w:rPr>
          <w:rFonts w:hint="eastAsia" w:ascii="ＭＳ 明朝" w:hAnsi="ＭＳ 明朝" w:eastAsia="ＭＳ 明朝"/>
        </w:rPr>
        <w:t>（著作権の譲渡等）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第６条　受注者は、成果物（第</w:t>
      </w:r>
      <w:r>
        <w:rPr>
          <w:rFonts w:hint="eastAsia" w:ascii="ＭＳ 明朝" w:hAnsi="ＭＳ 明朝" w:eastAsia="ＭＳ 明朝"/>
        </w:rPr>
        <w:t>38</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項に規定する指定部分に係る成果物及び同条第</w:t>
      </w:r>
      <w:r>
        <w:rPr>
          <w:rFonts w:hint="eastAsia" w:ascii="ＭＳ 明朝" w:hAnsi="ＭＳ 明朝" w:eastAsia="ＭＳ 明朝"/>
        </w:rPr>
        <w:t>2</w:t>
      </w:r>
      <w:r>
        <w:rPr>
          <w:rFonts w:hint="eastAsia" w:ascii="ＭＳ 明朝" w:hAnsi="ＭＳ 明朝" w:eastAsia="ＭＳ 明朝"/>
        </w:rPr>
        <w:t>項に規定する引渡部分に係る成果物を含む。以下この条及び第</w:t>
      </w:r>
      <w:r>
        <w:rPr>
          <w:rFonts w:hint="eastAsia" w:ascii="ＭＳ 明朝" w:hAnsi="ＭＳ 明朝" w:eastAsia="ＭＳ 明朝"/>
        </w:rPr>
        <w:t>8</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において同じ。）が著作権法（昭和</w:t>
      </w:r>
      <w:r>
        <w:rPr>
          <w:rFonts w:hint="eastAsia" w:ascii="ＭＳ 明朝" w:hAnsi="ＭＳ 明朝" w:eastAsia="ＭＳ 明朝"/>
        </w:rPr>
        <w:t>45</w:t>
      </w:r>
      <w:r>
        <w:rPr>
          <w:rFonts w:hint="eastAsia" w:ascii="ＭＳ 明朝" w:hAnsi="ＭＳ 明朝" w:eastAsia="ＭＳ 明朝"/>
        </w:rPr>
        <w:t>年法律第</w:t>
      </w:r>
      <w:r>
        <w:rPr>
          <w:rFonts w:hint="eastAsia" w:ascii="ＭＳ 明朝" w:hAnsi="ＭＳ 明朝" w:eastAsia="ＭＳ 明朝"/>
        </w:rPr>
        <w:t>48</w:t>
      </w:r>
      <w:r>
        <w:rPr>
          <w:rFonts w:hint="eastAsia" w:ascii="ＭＳ 明朝" w:hAnsi="ＭＳ 明朝" w:eastAsia="ＭＳ 明朝"/>
        </w:rPr>
        <w:t>号）第</w:t>
      </w:r>
      <w:r>
        <w:rPr>
          <w:rFonts w:hint="eastAsia" w:ascii="ＭＳ 明朝" w:hAnsi="ＭＳ 明朝" w:eastAsia="ＭＳ 明朝"/>
        </w:rPr>
        <w:t>2</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1</w:t>
      </w:r>
      <w:r>
        <w:rPr>
          <w:rFonts w:hint="eastAsia" w:ascii="ＭＳ 明朝" w:hAnsi="ＭＳ 明朝" w:eastAsia="ＭＳ 明朝"/>
        </w:rPr>
        <w:t>号に規定する著作物（以下この条において「著作物」という。）に該当する場合には､当該著作物に係る受注者の著作権（同法第</w:t>
      </w:r>
      <w:r>
        <w:rPr>
          <w:rFonts w:hint="eastAsia" w:ascii="ＭＳ 明朝" w:hAnsi="ＭＳ 明朝" w:eastAsia="ＭＳ 明朝"/>
        </w:rPr>
        <w:t>21</w:t>
      </w:r>
      <w:r>
        <w:rPr>
          <w:rFonts w:hint="eastAsia" w:ascii="ＭＳ 明朝" w:hAnsi="ＭＳ 明朝" w:eastAsia="ＭＳ 明朝"/>
        </w:rPr>
        <w:t>条から第</w:t>
      </w:r>
      <w:r>
        <w:rPr>
          <w:rFonts w:hint="eastAsia" w:ascii="ＭＳ 明朝" w:hAnsi="ＭＳ 明朝" w:eastAsia="ＭＳ 明朝"/>
        </w:rPr>
        <w:t>28</w:t>
      </w:r>
      <w:r>
        <w:rPr>
          <w:rFonts w:hint="eastAsia" w:ascii="ＭＳ 明朝" w:hAnsi="ＭＳ 明朝" w:eastAsia="ＭＳ 明朝"/>
        </w:rPr>
        <w:t>条までに規定する権利をいう。）を当該著作物の引渡し時に発注者に無償で譲渡するものとする。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発注者は、成果物が著作物に該当するとしないとにかかわらず、当該成果物の内容を受注者の承諾なく自由に公表することができる。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発注者は、成果物が著作物に該当する場合には、受注者が承諾したときに限り、既に受注者が当該著作物に表示した氏名を変更することができる。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５　受注者は､成果物（委託業務を行う上で得られた記録等を含む。）が著作物に該当するとしないとにかかわらず、発注者が承諾した場合には、当該成果物を使用し、又は複製し、また、第</w:t>
      </w:r>
      <w:r>
        <w:rPr>
          <w:rFonts w:hint="eastAsia" w:ascii="ＭＳ 明朝" w:hAnsi="ＭＳ 明朝" w:eastAsia="ＭＳ 明朝"/>
        </w:rPr>
        <w:t>1</w:t>
      </w:r>
      <w:r>
        <w:rPr>
          <w:rFonts w:hint="eastAsia" w:ascii="ＭＳ 明朝" w:hAnsi="ＭＳ 明朝" w:eastAsia="ＭＳ 明朝"/>
        </w:rPr>
        <w:t>条第</w:t>
      </w:r>
      <w:r>
        <w:rPr>
          <w:rFonts w:hint="eastAsia" w:ascii="ＭＳ 明朝" w:hAnsi="ＭＳ 明朝" w:eastAsia="ＭＳ 明朝"/>
        </w:rPr>
        <w:t>4</w:t>
      </w:r>
      <w:r>
        <w:rPr>
          <w:rFonts w:hint="eastAsia" w:ascii="ＭＳ 明朝" w:hAnsi="ＭＳ 明朝" w:eastAsia="ＭＳ 明朝"/>
        </w:rPr>
        <w:t>項の規定にかかわらず当該成果物の内容を公表することができる。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６　発注者は、受注者が成果物の作成に当たって開発したプログラム（著作権法第</w:t>
      </w:r>
      <w:r>
        <w:rPr>
          <w:rFonts w:hint="eastAsia" w:ascii="ＭＳ 明朝" w:hAnsi="ＭＳ 明朝" w:eastAsia="ＭＳ 明朝"/>
        </w:rPr>
        <w:t>10</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9</w:t>
      </w:r>
      <w:r>
        <w:rPr>
          <w:rFonts w:hint="eastAsia" w:ascii="ＭＳ 明朝" w:hAnsi="ＭＳ 明朝" w:eastAsia="ＭＳ 明朝"/>
        </w:rPr>
        <w:t>号に規定するプログラムの著作物をいう。）及びデータベース（同法第</w:t>
      </w:r>
      <w:r>
        <w:rPr>
          <w:rFonts w:hint="eastAsia" w:ascii="ＭＳ 明朝" w:hAnsi="ＭＳ 明朝" w:eastAsia="ＭＳ 明朝"/>
        </w:rPr>
        <w:t>12</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に規定するデータベースの著作物をいう。）について、受注者が承諾した場合には、別に定めるところにより、当該プログラム及びデータベースを利用することができる。</w:t>
      </w:r>
    </w:p>
    <w:p>
      <w:pPr>
        <w:pStyle w:val="0"/>
        <w:rPr>
          <w:rFonts w:hint="eastAsia" w:ascii="ＭＳ 明朝" w:hAnsi="ＭＳ 明朝" w:eastAsia="ＭＳ 明朝"/>
        </w:rPr>
      </w:pPr>
      <w:r>
        <w:rPr>
          <w:rFonts w:hint="eastAsia" w:ascii="ＭＳ 明朝" w:hAnsi="ＭＳ 明朝" w:eastAsia="ＭＳ 明朝"/>
        </w:rPr>
        <w:t>（一括再委託等の禁止）</w:t>
      </w:r>
    </w:p>
    <w:p>
      <w:pPr>
        <w:pStyle w:val="0"/>
        <w:ind w:left="210" w:hanging="210" w:hangingChars="100"/>
        <w:rPr>
          <w:rFonts w:hint="eastAsia" w:ascii="ＭＳ 明朝" w:hAnsi="ＭＳ 明朝" w:eastAsia="ＭＳ 明朝"/>
        </w:rPr>
      </w:pPr>
      <w:r>
        <w:rPr>
          <w:rFonts w:hint="eastAsia" w:ascii="ＭＳ 明朝" w:hAnsi="ＭＳ 明朝" w:eastAsia="ＭＳ 明朝"/>
        </w:rPr>
        <w:t>第７条　受注者は、委託業務の全部を一括して、又は発注者が設計図書において指定した主たる部分を第三者に委任し、又は請け負わせてはならない。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受注者は、前項の主たる部分のほか、発注者が設計図書において指定した部分を第三者に委任し、又は請け負わせてはならない。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は、委託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発注者は、受注者に対して、委託業務の一部を委任し、又は請け負わせた者の商号又は名称その他必要な事項の通知を請求することができる。</w:t>
      </w:r>
    </w:p>
    <w:p>
      <w:pPr>
        <w:pStyle w:val="0"/>
        <w:rPr>
          <w:rFonts w:hint="eastAsia" w:ascii="ＭＳ 明朝" w:hAnsi="ＭＳ 明朝" w:eastAsia="ＭＳ 明朝"/>
        </w:rPr>
      </w:pPr>
      <w:r>
        <w:rPr>
          <w:rFonts w:hint="eastAsia" w:ascii="ＭＳ 明朝" w:hAnsi="ＭＳ 明朝" w:eastAsia="ＭＳ 明朝"/>
        </w:rPr>
        <w:t>（特許権等の使用）</w:t>
      </w:r>
    </w:p>
    <w:p>
      <w:pPr>
        <w:pStyle w:val="0"/>
        <w:ind w:left="210" w:hanging="210" w:hangingChars="100"/>
        <w:rPr>
          <w:rFonts w:hint="eastAsia" w:ascii="ＭＳ 明朝" w:hAnsi="ＭＳ 明朝" w:eastAsia="ＭＳ 明朝"/>
        </w:rPr>
      </w:pPr>
      <w:r>
        <w:rPr>
          <w:rFonts w:hint="eastAsia" w:ascii="ＭＳ 明朝" w:hAnsi="ＭＳ 明朝" w:eastAsia="ＭＳ 明朝"/>
        </w:rPr>
        <w:t>第８条　受注者は、特許権、実用新案権、意匠権、商標権その他日本国の法令に基づき保護される第三者の権利（以下この条において「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rPr>
          <w:rFonts w:hint="eastAsia" w:ascii="ＭＳ 明朝" w:hAnsi="ＭＳ 明朝" w:eastAsia="ＭＳ 明朝"/>
        </w:rPr>
      </w:pPr>
      <w:r>
        <w:rPr>
          <w:rFonts w:hint="eastAsia" w:ascii="ＭＳ 明朝" w:hAnsi="ＭＳ 明朝" w:eastAsia="ＭＳ 明朝"/>
        </w:rPr>
        <w:t>（意匠の実施の承諾等）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第８条の２（Ａ）　受注者は、自ら有する登録意匠（意匠法（昭和</w:t>
      </w:r>
      <w:r>
        <w:rPr>
          <w:rFonts w:hint="eastAsia" w:ascii="ＭＳ 明朝" w:hAnsi="ＭＳ 明朝" w:eastAsia="ＭＳ 明朝"/>
        </w:rPr>
        <w:t>34</w:t>
      </w:r>
      <w:r>
        <w:rPr>
          <w:rFonts w:hint="eastAsia" w:ascii="ＭＳ 明朝" w:hAnsi="ＭＳ 明朝" w:eastAsia="ＭＳ 明朝"/>
        </w:rPr>
        <w:t>年法律第</w:t>
      </w:r>
      <w:r>
        <w:rPr>
          <w:rFonts w:hint="eastAsia" w:ascii="ＭＳ 明朝" w:hAnsi="ＭＳ 明朝" w:eastAsia="ＭＳ 明朝"/>
        </w:rPr>
        <w:t>125</w:t>
      </w:r>
      <w:r>
        <w:rPr>
          <w:rFonts w:hint="eastAsia" w:ascii="ＭＳ 明朝" w:hAnsi="ＭＳ 明朝" w:eastAsia="ＭＳ 明朝"/>
        </w:rPr>
        <w:t>号）第</w:t>
      </w:r>
      <w:r>
        <w:rPr>
          <w:rFonts w:hint="eastAsia" w:ascii="ＭＳ 明朝" w:hAnsi="ＭＳ 明朝" w:eastAsia="ＭＳ 明朝"/>
        </w:rPr>
        <w:t>2</w:t>
      </w:r>
      <w:r>
        <w:rPr>
          <w:rFonts w:hint="eastAsia" w:ascii="ＭＳ 明朝" w:hAnsi="ＭＳ 明朝" w:eastAsia="ＭＳ 明朝"/>
        </w:rPr>
        <w:t>条第</w:t>
      </w:r>
      <w:r>
        <w:rPr>
          <w:rFonts w:hint="eastAsia" w:ascii="ＭＳ 明朝" w:hAnsi="ＭＳ 明朝" w:eastAsia="ＭＳ 明朝"/>
        </w:rPr>
        <w:t>3</w:t>
      </w:r>
      <w:r>
        <w:rPr>
          <w:rFonts w:hint="eastAsia" w:ascii="ＭＳ 明朝" w:hAnsi="ＭＳ 明朝" w:eastAsia="ＭＳ 明朝"/>
        </w:rPr>
        <w:t>項の規定による登録意匠をいう。）を設計に用い、又は成果物によって表現される構造物若しくは成果物を利用して完成した構造物（以下「本件構造物等」という。）の形状等について同法第</w:t>
      </w:r>
      <w:r>
        <w:rPr>
          <w:rFonts w:hint="eastAsia" w:ascii="ＭＳ 明朝" w:hAnsi="ＭＳ 明朝" w:eastAsia="ＭＳ 明朝"/>
        </w:rPr>
        <w:t>3</w:t>
      </w:r>
      <w:r>
        <w:rPr>
          <w:rFonts w:hint="eastAsia" w:ascii="ＭＳ 明朝" w:hAnsi="ＭＳ 明朝" w:eastAsia="ＭＳ 明朝"/>
        </w:rPr>
        <w:t>条の規定による意匠登録を受けるときは、発注者に対し、本件構造物等に係る意匠の実施を無償で承諾するものとする。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受注者は、本件構造物等の形状等に係る意匠登録を受ける権利及び意匠権を第三者に譲渡し、又は承継させてはならない。ただし、あらかじめ、発注者の承諾を得た場合は、この限りでない。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第８条の２（Ｂ）　受注者は、自ら有する登録意匠（意匠法（昭和</w:t>
      </w:r>
      <w:r>
        <w:rPr>
          <w:rFonts w:hint="eastAsia" w:ascii="ＭＳ 明朝" w:hAnsi="ＭＳ 明朝" w:eastAsia="ＭＳ 明朝"/>
        </w:rPr>
        <w:t>34</w:t>
      </w:r>
      <w:r>
        <w:rPr>
          <w:rFonts w:hint="eastAsia" w:ascii="ＭＳ 明朝" w:hAnsi="ＭＳ 明朝" w:eastAsia="ＭＳ 明朝"/>
        </w:rPr>
        <w:t>年法律第</w:t>
      </w:r>
      <w:r>
        <w:rPr>
          <w:rFonts w:hint="eastAsia" w:ascii="ＭＳ 明朝" w:hAnsi="ＭＳ 明朝" w:eastAsia="ＭＳ 明朝"/>
        </w:rPr>
        <w:t>125</w:t>
      </w:r>
      <w:r>
        <w:rPr>
          <w:rFonts w:hint="eastAsia" w:ascii="ＭＳ 明朝" w:hAnsi="ＭＳ 明朝" w:eastAsia="ＭＳ 明朝"/>
        </w:rPr>
        <w:t>号）第</w:t>
      </w:r>
      <w:r>
        <w:rPr>
          <w:rFonts w:hint="eastAsia" w:ascii="ＭＳ 明朝" w:hAnsi="ＭＳ 明朝" w:eastAsia="ＭＳ 明朝"/>
        </w:rPr>
        <w:t>2</w:t>
      </w:r>
      <w:r>
        <w:rPr>
          <w:rFonts w:hint="eastAsia" w:ascii="ＭＳ 明朝" w:hAnsi="ＭＳ 明朝" w:eastAsia="ＭＳ 明朝"/>
        </w:rPr>
        <w:t>条第</w:t>
      </w:r>
      <w:r>
        <w:rPr>
          <w:rFonts w:hint="eastAsia" w:ascii="ＭＳ 明朝" w:hAnsi="ＭＳ 明朝" w:eastAsia="ＭＳ 明朝"/>
        </w:rPr>
        <w:t>3</w:t>
      </w:r>
      <w:r>
        <w:rPr>
          <w:rFonts w:hint="eastAsia" w:ascii="ＭＳ 明朝" w:hAnsi="ＭＳ 明朝" w:eastAsia="ＭＳ 明朝"/>
        </w:rPr>
        <w:t>項の規定による登録意匠をいう。）を設計に用いるときは、発注者に対し、成果物によって表現される構造物又は成果物を利用して完成した構造物（以下「本件構造物等」という。）に係る意匠の実施を無償で承諾す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受注者は、本件構造物等の形状等に係る意匠法第</w:t>
      </w:r>
      <w:r>
        <w:rPr>
          <w:rFonts w:hint="eastAsia" w:ascii="ＭＳ 明朝" w:hAnsi="ＭＳ 明朝" w:eastAsia="ＭＳ 明朝"/>
        </w:rPr>
        <w:t>3</w:t>
      </w:r>
      <w:r>
        <w:rPr>
          <w:rFonts w:hint="eastAsia" w:ascii="ＭＳ 明朝" w:hAnsi="ＭＳ 明朝" w:eastAsia="ＭＳ 明朝"/>
        </w:rPr>
        <w:t>条の規定による意匠登録を受ける権利を発注者に無償で譲渡するものとする。</w:t>
      </w:r>
    </w:p>
    <w:p>
      <w:pPr>
        <w:pStyle w:val="0"/>
        <w:rPr>
          <w:rFonts w:hint="eastAsia" w:ascii="ＭＳ 明朝" w:hAnsi="ＭＳ 明朝" w:eastAsia="ＭＳ 明朝"/>
        </w:rPr>
      </w:pPr>
      <w:r>
        <w:rPr>
          <w:rFonts w:hint="eastAsia" w:ascii="ＭＳ 明朝" w:hAnsi="ＭＳ 明朝" w:eastAsia="ＭＳ 明朝"/>
        </w:rPr>
        <w:t>（調査職員）</w:t>
      </w:r>
    </w:p>
    <w:p>
      <w:pPr>
        <w:pStyle w:val="0"/>
        <w:ind w:left="210" w:hanging="210" w:hangingChars="100"/>
        <w:rPr>
          <w:rFonts w:hint="eastAsia" w:ascii="ＭＳ 明朝" w:hAnsi="ＭＳ 明朝" w:eastAsia="ＭＳ 明朝"/>
        </w:rPr>
      </w:pPr>
      <w:r>
        <w:rPr>
          <w:rFonts w:hint="eastAsia" w:ascii="ＭＳ 明朝" w:hAnsi="ＭＳ 明朝" w:eastAsia="ＭＳ 明朝"/>
        </w:rPr>
        <w:t>第９条　発注者は、調査職員を定めたときは、その氏名を受注者に通知しなければならない。調査職員を変更したときも、同様とする。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調査職員は、この契約書の他の条項に定めるもののほか、設計図書で定めるところにより、次に掲げる権限を有する。</w:t>
      </w:r>
    </w:p>
    <w:p>
      <w:pPr>
        <w:pStyle w:val="0"/>
        <w:ind w:left="0" w:leftChars="0" w:hanging="420" w:hangingChars="200"/>
        <w:rPr>
          <w:rFonts w:hint="eastAsia" w:ascii="ＭＳ 明朝" w:hAnsi="ＭＳ 明朝" w:eastAsia="ＭＳ 明朝"/>
        </w:rPr>
      </w:pPr>
      <w:r>
        <w:rPr>
          <w:rFonts w:hint="eastAsia" w:ascii="ＭＳ 明朝" w:hAnsi="ＭＳ 明朝" w:eastAsia="ＭＳ 明朝"/>
        </w:rPr>
        <w:t>（１）発注者の意図する成果物を完成させるために受注者又は受注者の管理技術者に対し委託業務に関する指示をすること。</w:t>
      </w:r>
    </w:p>
    <w:p>
      <w:pPr>
        <w:pStyle w:val="0"/>
        <w:ind w:left="420" w:hanging="420" w:hangingChars="200"/>
        <w:rPr>
          <w:rFonts w:hint="eastAsia" w:ascii="ＭＳ 明朝" w:hAnsi="ＭＳ 明朝" w:eastAsia="ＭＳ 明朝"/>
        </w:rPr>
      </w:pPr>
      <w:r>
        <w:rPr>
          <w:rFonts w:hint="eastAsia" w:ascii="ＭＳ 明朝" w:hAnsi="ＭＳ 明朝" w:eastAsia="ＭＳ 明朝"/>
        </w:rPr>
        <w:t>（２）この契約書及び設計図書の記載内容に関する受注者の確認の申出又は質問に対し承諾又は回答をすること。</w:t>
      </w:r>
    </w:p>
    <w:p>
      <w:pPr>
        <w:pStyle w:val="0"/>
        <w:rPr>
          <w:rFonts w:hint="eastAsia" w:ascii="ＭＳ 明朝" w:hAnsi="ＭＳ 明朝" w:eastAsia="ＭＳ 明朝"/>
        </w:rPr>
      </w:pPr>
      <w:r>
        <w:rPr>
          <w:rFonts w:hint="eastAsia" w:ascii="ＭＳ 明朝" w:hAnsi="ＭＳ 明朝" w:eastAsia="ＭＳ 明朝"/>
        </w:rPr>
        <w:t>（３）この契約の履行に関し、受注者又は受注者の管理技術者と協議をすること。</w:t>
      </w:r>
    </w:p>
    <w:p>
      <w:pPr>
        <w:pStyle w:val="0"/>
        <w:ind w:left="420" w:hanging="420" w:hangingChars="200"/>
        <w:rPr>
          <w:rFonts w:hint="eastAsia" w:ascii="ＭＳ 明朝" w:hAnsi="ＭＳ 明朝" w:eastAsia="ＭＳ 明朝"/>
        </w:rPr>
      </w:pPr>
      <w:r>
        <w:rPr>
          <w:rFonts w:hint="eastAsia" w:ascii="ＭＳ 明朝" w:hAnsi="ＭＳ 明朝" w:eastAsia="ＭＳ 明朝"/>
        </w:rPr>
        <w:t>（４）委託業務の進捗の確認、設計図書の記載内容と履行内容との照合その他契約の履行状況の調査をすること。</w:t>
      </w:r>
    </w:p>
    <w:p>
      <w:pPr>
        <w:pStyle w:val="0"/>
        <w:ind w:left="210" w:hanging="210" w:hangingChars="100"/>
        <w:rPr>
          <w:rFonts w:hint="eastAsia" w:ascii="ＭＳ 明朝" w:hAnsi="ＭＳ 明朝" w:eastAsia="ＭＳ 明朝"/>
        </w:rPr>
      </w:pPr>
      <w:r>
        <w:rPr>
          <w:rFonts w:hint="eastAsia" w:ascii="ＭＳ 明朝" w:hAnsi="ＭＳ 明朝" w:eastAsia="ＭＳ 明朝"/>
        </w:rPr>
        <w:t>３　発注者は、</w:t>
      </w:r>
      <w:r>
        <w:rPr>
          <w:rFonts w:hint="eastAsia" w:ascii="ＭＳ 明朝" w:hAnsi="ＭＳ 明朝" w:eastAsia="ＭＳ 明朝"/>
        </w:rPr>
        <w:t>2</w:t>
      </w:r>
      <w:r>
        <w:rPr>
          <w:rFonts w:hint="eastAsia" w:ascii="ＭＳ 明朝" w:hAnsi="ＭＳ 明朝" w:eastAsia="ＭＳ 明朝"/>
        </w:rPr>
        <w:t>人以上の調査職員を定め、前項の権限を分担させたときにあっては、それぞれの調査職員の有する権限の内容を受注者に通知するものとする。分担を変更したときも、同様とする。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４　第</w:t>
      </w:r>
      <w:r>
        <w:rPr>
          <w:rFonts w:hint="eastAsia" w:ascii="ＭＳ 明朝" w:hAnsi="ＭＳ 明朝" w:eastAsia="ＭＳ 明朝"/>
        </w:rPr>
        <w:t>2</w:t>
      </w:r>
      <w:r>
        <w:rPr>
          <w:rFonts w:hint="eastAsia" w:ascii="ＭＳ 明朝" w:hAnsi="ＭＳ 明朝" w:eastAsia="ＭＳ 明朝"/>
        </w:rPr>
        <w:t>項の規定に基づく調査職員の指示又は承諾は、原則として、書面により行わなければならない。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５　発注者が調査職員を定めたときは、この契約書に定める書面の提出は、設計図書に定めるものを除き、調査職員を経由して行うものとする。この場合においては、調査職員に到達した日をもって発注者に到達したものとみなす。</w:t>
      </w:r>
    </w:p>
    <w:p>
      <w:pPr>
        <w:pStyle w:val="0"/>
        <w:rPr>
          <w:rFonts w:hint="eastAsia" w:ascii="ＭＳ 明朝" w:hAnsi="ＭＳ 明朝" w:eastAsia="ＭＳ 明朝"/>
        </w:rPr>
      </w:pPr>
      <w:r>
        <w:rPr>
          <w:rFonts w:hint="eastAsia" w:ascii="ＭＳ 明朝" w:hAnsi="ＭＳ 明朝" w:eastAsia="ＭＳ 明朝"/>
        </w:rPr>
        <w:t>（管理技術者）</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　受注者は、委託業務の技術上の管理を行う管理技術者を定め、その氏名その他必要な事項を発注者に通知しなければならない。管理技術者を変更したときも、同様とする。</w:t>
      </w:r>
    </w:p>
    <w:p>
      <w:pPr>
        <w:pStyle w:val="0"/>
        <w:rPr>
          <w:rFonts w:hint="eastAsia" w:ascii="ＭＳ 明朝" w:hAnsi="ＭＳ 明朝" w:eastAsia="ＭＳ 明朝"/>
        </w:rPr>
      </w:pPr>
      <w:r>
        <w:rPr>
          <w:rFonts w:hint="eastAsia" w:ascii="ＭＳ 明朝" w:hAnsi="ＭＳ 明朝" w:eastAsia="ＭＳ 明朝"/>
        </w:rPr>
        <w:t>２　管理技術者は、委託業務の管理及び統轄を行う権限を有する。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受注者は、委託料の変更、履行期限の変更、委託料の請求及び受領、第</w:t>
      </w:r>
      <w:r>
        <w:rPr>
          <w:rFonts w:hint="eastAsia" w:ascii="ＭＳ 明朝" w:hAnsi="ＭＳ 明朝" w:eastAsia="ＭＳ 明朝"/>
        </w:rPr>
        <w:t>14</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項の規定による請求の受理、同条第</w:t>
      </w:r>
      <w:r>
        <w:rPr>
          <w:rFonts w:hint="eastAsia" w:ascii="ＭＳ 明朝" w:hAnsi="ＭＳ 明朝" w:eastAsia="ＭＳ 明朝"/>
        </w:rPr>
        <w:t>2</w:t>
      </w:r>
      <w:r>
        <w:rPr>
          <w:rFonts w:hint="eastAsia" w:ascii="ＭＳ 明朝" w:hAnsi="ＭＳ 明朝" w:eastAsia="ＭＳ 明朝"/>
        </w:rPr>
        <w:t>項の規定による決定及び通知、同条第</w:t>
      </w:r>
      <w:r>
        <w:rPr>
          <w:rFonts w:hint="eastAsia" w:ascii="ＭＳ 明朝" w:hAnsi="ＭＳ 明朝" w:eastAsia="ＭＳ 明朝"/>
        </w:rPr>
        <w:t>3</w:t>
      </w:r>
      <w:r>
        <w:rPr>
          <w:rFonts w:hint="eastAsia" w:ascii="ＭＳ 明朝" w:hAnsi="ＭＳ 明朝" w:eastAsia="ＭＳ 明朝"/>
        </w:rPr>
        <w:t>項の規定による請求、同条第</w:t>
      </w:r>
      <w:r>
        <w:rPr>
          <w:rFonts w:hint="eastAsia" w:ascii="ＭＳ 明朝" w:hAnsi="ＭＳ 明朝" w:eastAsia="ＭＳ 明朝"/>
        </w:rPr>
        <w:t>4</w:t>
      </w:r>
      <w:r>
        <w:rPr>
          <w:rFonts w:hint="eastAsia" w:ascii="ＭＳ 明朝" w:hAnsi="ＭＳ 明朝" w:eastAsia="ＭＳ 明朝"/>
        </w:rPr>
        <w:t>項の規定による通知の受理並びにこの契約の解除に係る権限を管理技術者に委任しないものとする。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受注者は、前項に規定するものを除くほか、自己の有する権限を管理技術者に委任したときは、当該権限の内容を発注者に通知しなければならない。</w:t>
      </w:r>
    </w:p>
    <w:p>
      <w:pPr>
        <w:pStyle w:val="0"/>
        <w:rPr>
          <w:rFonts w:hint="eastAsia" w:ascii="ＭＳ 明朝" w:hAnsi="ＭＳ 明朝" w:eastAsia="ＭＳ 明朝"/>
        </w:rPr>
      </w:pPr>
      <w:r>
        <w:rPr>
          <w:rFonts w:hint="eastAsia" w:ascii="ＭＳ 明朝" w:hAnsi="ＭＳ 明朝" w:eastAsia="ＭＳ 明朝"/>
        </w:rPr>
        <w:t>（照査技術者）</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11</w:t>
      </w:r>
      <w:r>
        <w:rPr>
          <w:rFonts w:hint="eastAsia" w:ascii="ＭＳ 明朝" w:hAnsi="ＭＳ 明朝" w:eastAsia="ＭＳ 明朝"/>
        </w:rPr>
        <w:t>条　受注者は、設計図書に定める場合には、成果物の内容の技術上の照査を行う照査技術者を定め、その氏名その他必要な事項を発注者に通知しなければならない。照査技術者を変更したときも、同様とする。</w:t>
      </w:r>
    </w:p>
    <w:p>
      <w:pPr>
        <w:pStyle w:val="0"/>
        <w:rPr>
          <w:rFonts w:hint="eastAsia" w:ascii="ＭＳ 明朝" w:hAnsi="ＭＳ 明朝" w:eastAsia="ＭＳ 明朝"/>
        </w:rPr>
      </w:pPr>
      <w:r>
        <w:rPr>
          <w:rFonts w:hint="eastAsia" w:ascii="ＭＳ 明朝" w:hAnsi="ＭＳ 明朝" w:eastAsia="ＭＳ 明朝"/>
        </w:rPr>
        <w:t>２　照査技術者は、前条第</w:t>
      </w:r>
      <w:r>
        <w:rPr>
          <w:rFonts w:hint="eastAsia" w:ascii="ＭＳ 明朝" w:hAnsi="ＭＳ 明朝" w:eastAsia="ＭＳ 明朝"/>
        </w:rPr>
        <w:t>1</w:t>
      </w:r>
      <w:r>
        <w:rPr>
          <w:rFonts w:hint="eastAsia" w:ascii="ＭＳ 明朝" w:hAnsi="ＭＳ 明朝" w:eastAsia="ＭＳ 明朝"/>
        </w:rPr>
        <w:t>項に規定する管理技術者を兼ねることができない。</w:t>
      </w:r>
    </w:p>
    <w:p>
      <w:pPr>
        <w:pStyle w:val="0"/>
        <w:rPr>
          <w:rFonts w:hint="eastAsia" w:ascii="ＭＳ 明朝" w:hAnsi="ＭＳ 明朝" w:eastAsia="ＭＳ 明朝"/>
        </w:rPr>
      </w:pPr>
      <w:r>
        <w:rPr>
          <w:rFonts w:hint="eastAsia" w:ascii="ＭＳ 明朝" w:hAnsi="ＭＳ 明朝" w:eastAsia="ＭＳ 明朝"/>
        </w:rPr>
        <w:t>（地元関係者との交渉等）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12</w:t>
      </w:r>
      <w:r>
        <w:rPr>
          <w:rFonts w:hint="eastAsia" w:ascii="ＭＳ 明朝" w:hAnsi="ＭＳ 明朝" w:eastAsia="ＭＳ 明朝"/>
        </w:rPr>
        <w:t>条　地元関係者との交渉等は、発注者が行うものとする。この場合において、発注者の指示があるときは、受注者はこれに協力しなければならない。</w:t>
      </w:r>
    </w:p>
    <w:p>
      <w:pPr>
        <w:pStyle w:val="0"/>
        <w:rPr>
          <w:rFonts w:hint="eastAsia" w:ascii="ＭＳ 明朝" w:hAnsi="ＭＳ 明朝" w:eastAsia="ＭＳ 明朝"/>
        </w:rPr>
      </w:pPr>
      <w:r>
        <w:rPr>
          <w:rFonts w:hint="eastAsia" w:ascii="ＭＳ 明朝" w:hAnsi="ＭＳ 明朝" w:eastAsia="ＭＳ 明朝"/>
        </w:rPr>
        <w:t>２　前項の場合において、発注者は、当該交渉等に関して生じた費用を負担しなければならない。</w:t>
      </w:r>
    </w:p>
    <w:p>
      <w:pPr>
        <w:pStyle w:val="0"/>
        <w:rPr>
          <w:rFonts w:hint="eastAsia" w:ascii="ＭＳ 明朝" w:hAnsi="ＭＳ 明朝" w:eastAsia="ＭＳ 明朝"/>
        </w:rPr>
      </w:pPr>
      <w:r>
        <w:rPr>
          <w:rFonts w:hint="eastAsia" w:ascii="ＭＳ 明朝" w:hAnsi="ＭＳ 明朝" w:eastAsia="ＭＳ 明朝"/>
        </w:rPr>
        <w:t>（土地への立入り）</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13</w:t>
      </w:r>
      <w:r>
        <w:rPr>
          <w:rFonts w:hint="eastAsia" w:ascii="ＭＳ 明朝" w:hAnsi="ＭＳ 明朝" w:eastAsia="ＭＳ 明朝"/>
        </w:rPr>
        <w:t>条　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pPr>
        <w:pStyle w:val="0"/>
        <w:rPr>
          <w:rFonts w:hint="eastAsia" w:ascii="ＭＳ 明朝" w:hAnsi="ＭＳ 明朝" w:eastAsia="ＭＳ 明朝"/>
        </w:rPr>
      </w:pPr>
      <w:r>
        <w:rPr>
          <w:rFonts w:hint="eastAsia" w:ascii="ＭＳ 明朝" w:hAnsi="ＭＳ 明朝" w:eastAsia="ＭＳ 明朝"/>
        </w:rPr>
        <w:t>（管理技術者等に関する措置請求）</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14</w:t>
      </w:r>
      <w:r>
        <w:rPr>
          <w:rFonts w:hint="eastAsia" w:ascii="ＭＳ 明朝" w:hAnsi="ＭＳ 明朝" w:eastAsia="ＭＳ 明朝"/>
        </w:rPr>
        <w:t>条　発注者は、管理技術者、照査技術者、受注者の使用人又は第</w:t>
      </w:r>
      <w:r>
        <w:rPr>
          <w:rFonts w:hint="eastAsia" w:ascii="ＭＳ 明朝" w:hAnsi="ＭＳ 明朝" w:eastAsia="ＭＳ 明朝"/>
        </w:rPr>
        <w:t>7</w:t>
      </w:r>
      <w:r>
        <w:rPr>
          <w:rFonts w:hint="eastAsia" w:ascii="ＭＳ 明朝" w:hAnsi="ＭＳ 明朝" w:eastAsia="ＭＳ 明朝"/>
        </w:rPr>
        <w:t>条第</w:t>
      </w:r>
      <w:r>
        <w:rPr>
          <w:rFonts w:hint="eastAsia" w:ascii="ＭＳ 明朝" w:hAnsi="ＭＳ 明朝" w:eastAsia="ＭＳ 明朝"/>
        </w:rPr>
        <w:t>3</w:t>
      </w:r>
      <w:r>
        <w:rPr>
          <w:rFonts w:hint="eastAsia" w:ascii="ＭＳ 明朝" w:hAnsi="ＭＳ 明朝" w:eastAsia="ＭＳ 明朝"/>
        </w:rPr>
        <w:t>項の規定により受注者から委託業務の一部を委任され、若しくは請け負った者がその委託業務の実施について著しく不適当と認められるときは、受注者に対して、その理由を明示した書面により、必要な措置をとるべきことを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受注者は、前項の規定による請求があったときは、当該請求に係る事項について決定し、その結果を当該請求を受けた日から</w:t>
      </w:r>
      <w:r>
        <w:rPr>
          <w:rFonts w:hint="eastAsia" w:ascii="ＭＳ 明朝" w:hAnsi="ＭＳ 明朝" w:eastAsia="ＭＳ 明朝"/>
        </w:rPr>
        <w:t>10</w:t>
      </w:r>
      <w:r>
        <w:rPr>
          <w:rFonts w:hint="eastAsia" w:ascii="ＭＳ 明朝" w:hAnsi="ＭＳ 明朝" w:eastAsia="ＭＳ 明朝"/>
        </w:rPr>
        <w:t>日以内に発注者に通知しなければならない。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受注者は、調査職員がその職務の執行について著しく不適当と認められるときは、発注者に対して、その理由を明示した書面により、必要な措置をとるべきことを請求することができる。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４　発注者は、前項の規定による請求があったときは、当該請求に係る事項について決定し、その結果を当該請求を受けた日から</w:t>
      </w:r>
      <w:r>
        <w:rPr>
          <w:rFonts w:hint="eastAsia" w:ascii="ＭＳ 明朝" w:hAnsi="ＭＳ 明朝" w:eastAsia="ＭＳ 明朝"/>
        </w:rPr>
        <w:t>10</w:t>
      </w:r>
      <w:r>
        <w:rPr>
          <w:rFonts w:hint="eastAsia" w:ascii="ＭＳ 明朝" w:hAnsi="ＭＳ 明朝" w:eastAsia="ＭＳ 明朝"/>
        </w:rPr>
        <w:t>日以内に受注者に通知しなければならない。</w:t>
      </w:r>
    </w:p>
    <w:p>
      <w:pPr>
        <w:pStyle w:val="0"/>
        <w:rPr>
          <w:rFonts w:hint="eastAsia" w:ascii="ＭＳ 明朝" w:hAnsi="ＭＳ 明朝" w:eastAsia="ＭＳ 明朝"/>
        </w:rPr>
      </w:pPr>
      <w:r>
        <w:rPr>
          <w:rFonts w:hint="eastAsia" w:ascii="ＭＳ 明朝" w:hAnsi="ＭＳ 明朝" w:eastAsia="ＭＳ 明朝"/>
        </w:rPr>
        <w:t>（履行報告）</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15</w:t>
      </w:r>
      <w:r>
        <w:rPr>
          <w:rFonts w:hint="eastAsia" w:ascii="ＭＳ 明朝" w:hAnsi="ＭＳ 明朝" w:eastAsia="ＭＳ 明朝"/>
        </w:rPr>
        <w:t>条　受注者は、設計図書で定めるところにより、この契約の履行について発注者に報告しなければならない。</w:t>
      </w:r>
    </w:p>
    <w:p>
      <w:pPr>
        <w:pStyle w:val="0"/>
        <w:rPr>
          <w:rFonts w:hint="eastAsia" w:ascii="ＭＳ 明朝" w:hAnsi="ＭＳ 明朝" w:eastAsia="ＭＳ 明朝"/>
        </w:rPr>
      </w:pPr>
      <w:r>
        <w:rPr>
          <w:rFonts w:hint="eastAsia" w:ascii="ＭＳ 明朝" w:hAnsi="ＭＳ 明朝" w:eastAsia="ＭＳ 明朝"/>
        </w:rPr>
        <w:t>（貸与品等）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16</w:t>
      </w:r>
      <w:r>
        <w:rPr>
          <w:rFonts w:hint="eastAsia" w:ascii="ＭＳ 明朝" w:hAnsi="ＭＳ 明朝" w:eastAsia="ＭＳ 明朝"/>
        </w:rPr>
        <w:t>条　発注者が受注者に貸与し、又は支給する調査機械器具、図面その他委託業務に必要な物品等（以下「貸与品等」という。）の品名、数量、品質、規格又は性能、引渡場所及び引渡時期は、設計図書に定めるところによ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受注者は、貸与品等の引渡しを受けたときは、その日から</w:t>
      </w:r>
      <w:r>
        <w:rPr>
          <w:rFonts w:hint="eastAsia" w:ascii="ＭＳ 明朝" w:hAnsi="ＭＳ 明朝" w:eastAsia="ＭＳ 明朝"/>
        </w:rPr>
        <w:t>7</w:t>
      </w:r>
      <w:r>
        <w:rPr>
          <w:rFonts w:hint="eastAsia" w:ascii="ＭＳ 明朝" w:hAnsi="ＭＳ 明朝" w:eastAsia="ＭＳ 明朝"/>
        </w:rPr>
        <w:t>日以内に、発注者に受領書又は借用書を提出しなければならない。</w:t>
      </w:r>
    </w:p>
    <w:p>
      <w:pPr>
        <w:pStyle w:val="0"/>
        <w:rPr>
          <w:rFonts w:hint="eastAsia" w:ascii="ＭＳ 明朝" w:hAnsi="ＭＳ 明朝" w:eastAsia="ＭＳ 明朝"/>
        </w:rPr>
      </w:pPr>
      <w:r>
        <w:rPr>
          <w:rFonts w:hint="eastAsia" w:ascii="ＭＳ 明朝" w:hAnsi="ＭＳ 明朝" w:eastAsia="ＭＳ 明朝"/>
        </w:rPr>
        <w:t>３　受注者は、貸与品等を善良な管理者の注意をもって管理しなければならない。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受注者は、設計図書で定めるところにより、委託業務の完了、設計図書の変更等によって不用となった貸与品等を発注者に返還しなければならない。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５　受注者は、故意又は過失により貸与品等が滅失し、若しくは毀損し、又はその返還が不可能となったときは、発注者の指定した期間内に代品を納め、若しくは原状に復し、又は損害を賠償しなければならない。</w:t>
      </w:r>
    </w:p>
    <w:p>
      <w:pPr>
        <w:pStyle w:val="0"/>
        <w:rPr>
          <w:rFonts w:hint="eastAsia" w:ascii="ＭＳ 明朝" w:hAnsi="ＭＳ 明朝" w:eastAsia="ＭＳ 明朝"/>
        </w:rPr>
      </w:pPr>
      <w:r>
        <w:rPr>
          <w:rFonts w:hint="eastAsia" w:ascii="ＭＳ 明朝" w:hAnsi="ＭＳ 明朝" w:eastAsia="ＭＳ 明朝"/>
        </w:rPr>
        <w:t>（設計図書と委託業務内容が一致しない場合の修補義務）</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17</w:t>
      </w:r>
      <w:r>
        <w:rPr>
          <w:rFonts w:hint="eastAsia" w:ascii="ＭＳ 明朝" w:hAnsi="ＭＳ 明朝" w:eastAsia="ＭＳ 明朝"/>
        </w:rPr>
        <w:t>条　受注者は、委託業務の内容が設計図書、発注者の指示又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る理由によるときは、発注者は、必要があると認められるときは履行期限若しくは委託料を変更し、又は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（条件変更等）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18</w:t>
      </w:r>
      <w:r>
        <w:rPr>
          <w:rFonts w:hint="eastAsia" w:ascii="ＭＳ 明朝" w:hAnsi="ＭＳ 明朝" w:eastAsia="ＭＳ 明朝"/>
        </w:rPr>
        <w:t>条　受注者は、委託業務を行うに当たり、次の各号のいずれかに該当する事実を発見したときは、直ちにその旨を調査職員に通知し、その確認を請求しなければならない。</w:t>
      </w:r>
    </w:p>
    <w:p>
      <w:pPr>
        <w:pStyle w:val="0"/>
        <w:ind w:left="420" w:hanging="420" w:hangingChars="200"/>
        <w:rPr>
          <w:rFonts w:hint="eastAsia" w:ascii="ＭＳ 明朝" w:hAnsi="ＭＳ 明朝" w:eastAsia="ＭＳ 明朝"/>
        </w:rPr>
      </w:pPr>
      <w:r>
        <w:rPr>
          <w:rFonts w:hint="eastAsia" w:ascii="ＭＳ 明朝" w:hAnsi="ＭＳ 明朝" w:eastAsia="ＭＳ 明朝"/>
        </w:rPr>
        <w:t>（１）図面、仕様書、現場説明書及び現場説明に対する質問回答書が一致しないこと（これらの優先順位が定められている場合を除く。）。</w:t>
      </w:r>
    </w:p>
    <w:p>
      <w:pPr>
        <w:pStyle w:val="0"/>
        <w:rPr>
          <w:rFonts w:hint="eastAsia" w:ascii="ＭＳ 明朝" w:hAnsi="ＭＳ 明朝" w:eastAsia="ＭＳ 明朝"/>
        </w:rPr>
      </w:pPr>
      <w:r>
        <w:rPr>
          <w:rFonts w:hint="eastAsia" w:ascii="ＭＳ 明朝" w:hAnsi="ＭＳ 明朝" w:eastAsia="ＭＳ 明朝"/>
        </w:rPr>
        <w:t>（２）設計図書に誤り又は脱漏があること。</w:t>
      </w:r>
    </w:p>
    <w:p>
      <w:pPr>
        <w:pStyle w:val="0"/>
        <w:rPr>
          <w:rFonts w:hint="eastAsia" w:ascii="ＭＳ 明朝" w:hAnsi="ＭＳ 明朝" w:eastAsia="ＭＳ 明朝"/>
        </w:rPr>
      </w:pPr>
      <w:r>
        <w:rPr>
          <w:rFonts w:hint="eastAsia" w:ascii="ＭＳ 明朝" w:hAnsi="ＭＳ 明朝" w:eastAsia="ＭＳ 明朝"/>
        </w:rPr>
        <w:t>（３）設計図書の表示が明確でないこと。</w:t>
      </w:r>
    </w:p>
    <w:p>
      <w:pPr>
        <w:pStyle w:val="0"/>
        <w:ind w:left="420" w:hanging="420" w:hangingChars="200"/>
        <w:rPr>
          <w:rFonts w:hint="eastAsia" w:ascii="ＭＳ 明朝" w:hAnsi="ＭＳ 明朝" w:eastAsia="ＭＳ 明朝"/>
        </w:rPr>
      </w:pPr>
      <w:r>
        <w:rPr>
          <w:rFonts w:hint="eastAsia" w:ascii="ＭＳ 明朝" w:hAnsi="ＭＳ 明朝" w:eastAsia="ＭＳ 明朝"/>
        </w:rPr>
        <w:t>（４）履行上の制約等設計図書に示された自然的又は人為的な履行条件と実際の履行条件が一致しないこと。</w:t>
      </w:r>
    </w:p>
    <w:p>
      <w:pPr>
        <w:pStyle w:val="0"/>
        <w:ind w:left="420" w:hanging="420" w:hangingChars="200"/>
        <w:rPr>
          <w:rFonts w:hint="eastAsia" w:ascii="ＭＳ 明朝" w:hAnsi="ＭＳ 明朝" w:eastAsia="ＭＳ 明朝"/>
        </w:rPr>
      </w:pPr>
      <w:r>
        <w:rPr>
          <w:rFonts w:hint="eastAsia" w:ascii="ＭＳ 明朝" w:hAnsi="ＭＳ 明朝" w:eastAsia="ＭＳ 明朝"/>
        </w:rPr>
        <w:t>（５）設計図書で明示されていない履行条件について予期することのできない特別な状態が生じたこと。</w:t>
      </w:r>
    </w:p>
    <w:p>
      <w:pPr>
        <w:pStyle w:val="0"/>
        <w:ind w:left="210" w:hanging="210" w:hangingChars="100"/>
        <w:rPr>
          <w:rFonts w:hint="eastAsia" w:ascii="ＭＳ 明朝" w:hAnsi="ＭＳ 明朝" w:eastAsia="ＭＳ 明朝"/>
        </w:rPr>
      </w:pPr>
      <w:r>
        <w:rPr>
          <w:rFonts w:hint="eastAsia" w:ascii="ＭＳ 明朝" w:hAnsi="ＭＳ 明朝" w:eastAsia="ＭＳ 明朝"/>
        </w:rPr>
        <w:t>２　調査職員は、前項の規定による確認を請求されたとき、又は自ら同項各号に掲げる事実を発見したときは、直ちに調査を行わなければならない。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前項の規定による調査は、受注者を立ち会わせて行わなければならない。ただし、受注者が立ち会わないときは、この限りでない。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発注者は、受注者の意見を聴いた上、第</w:t>
      </w:r>
      <w:r>
        <w:rPr>
          <w:rFonts w:hint="eastAsia" w:ascii="ＭＳ 明朝" w:hAnsi="ＭＳ 明朝" w:eastAsia="ＭＳ 明朝"/>
        </w:rPr>
        <w:t>2</w:t>
      </w:r>
      <w:r>
        <w:rPr>
          <w:rFonts w:hint="eastAsia" w:ascii="ＭＳ 明朝" w:hAnsi="ＭＳ 明朝" w:eastAsia="ＭＳ 明朝"/>
        </w:rPr>
        <w:t>項の調査の結果（これに対してとるべき措置を指示する必要があるときは、当該指示を含む。）を取りまとめ、当該調査を終了した日から</w:t>
      </w:r>
      <w:r>
        <w:rPr>
          <w:rFonts w:hint="eastAsia" w:ascii="ＭＳ 明朝" w:hAnsi="ＭＳ 明朝" w:eastAsia="ＭＳ 明朝"/>
        </w:rPr>
        <w:t>14</w:t>
      </w:r>
      <w:r>
        <w:rPr>
          <w:rFonts w:hint="eastAsia" w:ascii="ＭＳ 明朝" w:hAnsi="ＭＳ 明朝" w:eastAsia="ＭＳ 明朝"/>
        </w:rPr>
        <w:t>日以内に、その内容を受注者に通知しなければならない。ただし、当該期間内に通知できないやむを得ない理由があるときは、あらかじめ受注者の意見を聴いた上、当該期間を延長することができる。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５　前項の調査の結果により、第</w:t>
      </w:r>
      <w:r>
        <w:rPr>
          <w:rFonts w:hint="eastAsia" w:ascii="ＭＳ 明朝" w:hAnsi="ＭＳ 明朝" w:eastAsia="ＭＳ 明朝"/>
        </w:rPr>
        <w:t>1</w:t>
      </w:r>
      <w:r>
        <w:rPr>
          <w:rFonts w:hint="eastAsia" w:ascii="ＭＳ 明朝" w:hAnsi="ＭＳ 明朝" w:eastAsia="ＭＳ 明朝"/>
        </w:rPr>
        <w:t>項各号に掲げる事実が確認された場合において、必要があると認められるときは、発注者は、設計図書の訂正又は変更を行わなければならない。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６　前項の規定により、設計図書の訂正又は変更が行われた場合において、発注者は、必要があると認められるときは履行期限若しくは委託料を変更し、又は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（設計図書等の変更）</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19</w:t>
      </w:r>
      <w:r>
        <w:rPr>
          <w:rFonts w:hint="eastAsia" w:ascii="ＭＳ 明朝" w:hAnsi="ＭＳ 明朝" w:eastAsia="ＭＳ 明朝"/>
        </w:rPr>
        <w:t>条　発注者は、前条第</w:t>
      </w:r>
      <w:r>
        <w:rPr>
          <w:rFonts w:hint="eastAsia" w:ascii="ＭＳ 明朝" w:hAnsi="ＭＳ 明朝" w:eastAsia="ＭＳ 明朝"/>
        </w:rPr>
        <w:t>5</w:t>
      </w:r>
      <w:r>
        <w:rPr>
          <w:rFonts w:hint="eastAsia" w:ascii="ＭＳ 明朝" w:hAnsi="ＭＳ 明朝" w:eastAsia="ＭＳ 明朝"/>
        </w:rPr>
        <w:t>項に規定する場合のほか、必要があると認めるときは、設計図書又は委託業務に関する指示（以下この条及び第</w:t>
      </w:r>
      <w:r>
        <w:rPr>
          <w:rFonts w:hint="eastAsia" w:ascii="ＭＳ 明朝" w:hAnsi="ＭＳ 明朝" w:eastAsia="ＭＳ 明朝"/>
        </w:rPr>
        <w:t>21</w:t>
      </w:r>
      <w:r>
        <w:rPr>
          <w:rFonts w:hint="eastAsia" w:ascii="ＭＳ 明朝" w:hAnsi="ＭＳ 明朝" w:eastAsia="ＭＳ 明朝"/>
        </w:rPr>
        <w:t>条において「設計図書等」という。）の変更内容を受注者に通知して、設計図書等を変更することができる。この場合において、発注者は、必要があると認められるときは履行期限若しくは委託料を変更し、又は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（委託業務の中止）</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20</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Ａ</w:t>
      </w:r>
      <w:r>
        <w:rPr>
          <w:rFonts w:hint="eastAsia" w:ascii="ＭＳ 明朝" w:hAnsi="ＭＳ 明朝" w:eastAsia="ＭＳ 明朝"/>
        </w:rPr>
        <w:t>)</w:t>
      </w:r>
      <w:r>
        <w:rPr>
          <w:rFonts w:hint="eastAsia" w:ascii="ＭＳ 明朝" w:hAnsi="ＭＳ 明朝" w:eastAsia="ＭＳ 明朝"/>
        </w:rPr>
        <w:t>　第三者の所有する土地への立入りについて当該土地の所有者等の承諾を得ることができないため又は暴風、豪雨、洪水、高潮、地震、地滑り、落盤、火災、騒乱、暴動その他の自然的又は人為的な事象（第</w:t>
      </w:r>
      <w:r>
        <w:rPr>
          <w:rFonts w:hint="eastAsia" w:ascii="ＭＳ 明朝" w:hAnsi="ＭＳ 明朝" w:eastAsia="ＭＳ 明朝"/>
        </w:rPr>
        <w:t>30</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において「天災等」という。）であって受注者の責めに帰することができないものにより作業現場の状態が著しく変動したため、受注者が委託業務を行うことができないと認められるときは、発注者は、直ちに受注者に通知して、委託業務の全部又は一部を一時中止させ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発注者は、前項に規定する場合のほか、必要があると認めるときは、受注者に通知して、委託業務の全部又は一部を一時中止させることができる。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発注者は、前</w:t>
      </w:r>
      <w:r>
        <w:rPr>
          <w:rFonts w:hint="eastAsia" w:ascii="ＭＳ 明朝" w:hAnsi="ＭＳ 明朝" w:eastAsia="ＭＳ 明朝"/>
        </w:rPr>
        <w:t>2</w:t>
      </w:r>
      <w:r>
        <w:rPr>
          <w:rFonts w:hint="eastAsia" w:ascii="ＭＳ 明朝" w:hAnsi="ＭＳ 明朝" w:eastAsia="ＭＳ 明朝"/>
        </w:rPr>
        <w:t>項の規定により委託業務を一時中止させた場合において、必要があると認められるときは履行期限若しくは委託料を変更し、又は受注者が委託業務の一時中止に伴う増加費用を必要とし、若しくは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（委託業務の中止）</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20</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Ｂ</w:t>
      </w:r>
      <w:r>
        <w:rPr>
          <w:rFonts w:hint="eastAsia" w:ascii="ＭＳ 明朝" w:hAnsi="ＭＳ 明朝" w:eastAsia="ＭＳ 明朝"/>
        </w:rPr>
        <w:t>)</w:t>
      </w:r>
      <w:r>
        <w:rPr>
          <w:rFonts w:hint="eastAsia" w:ascii="ＭＳ 明朝" w:hAnsi="ＭＳ 明朝" w:eastAsia="ＭＳ 明朝"/>
        </w:rPr>
        <w:t>　発注者は、必要があると認めるときは、受注者に通知して、委託業務の全部又は一部を一時中止させることができる。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規定により委託業務を一時中止させた場合において、必要があると認められるときは履行期限若しくは委託料を変更し、又は受注者が委託業務の一時中止に伴う増加費用を必要とし、若しくは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（委託業務に係る受注者の提案）</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21</w:t>
      </w:r>
      <w:r>
        <w:rPr>
          <w:rFonts w:hint="eastAsia" w:ascii="ＭＳ 明朝" w:hAnsi="ＭＳ 明朝" w:eastAsia="ＭＳ 明朝"/>
        </w:rPr>
        <w:t>条　受注者は、設計図書等について、技術的又は経済的に優れた代替方法その他改良事項を発見し、又は発案したときは、発注者に対して、当該発見又は発案に基づき設計図書等の変更を提案することができる。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発注者は、前項に規定する受注者の提案を受けた場合において、必要があると認めるときは、設計図書等の変更を受注者に通知するものとする。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発注者は、前項の規定により設計図書等が変更された場合において、必要があると認められるときは、履行期限又は委託料を変更しなければならない。</w:t>
      </w:r>
    </w:p>
    <w:p>
      <w:pPr>
        <w:pStyle w:val="0"/>
        <w:rPr>
          <w:rFonts w:hint="eastAsia" w:ascii="ＭＳ 明朝" w:hAnsi="ＭＳ 明朝" w:eastAsia="ＭＳ 明朝"/>
        </w:rPr>
      </w:pPr>
      <w:r>
        <w:rPr>
          <w:rFonts w:hint="eastAsia" w:ascii="ＭＳ 明朝" w:hAnsi="ＭＳ 明朝" w:eastAsia="ＭＳ 明朝"/>
        </w:rPr>
        <w:t>（適正な履行期限の設定）</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22</w:t>
      </w:r>
      <w:r>
        <w:rPr>
          <w:rFonts w:hint="eastAsia" w:ascii="ＭＳ 明朝" w:hAnsi="ＭＳ 明朝" w:eastAsia="ＭＳ 明朝"/>
        </w:rPr>
        <w:t>条　発注者は、履行期限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pPr>
        <w:pStyle w:val="0"/>
        <w:rPr>
          <w:rFonts w:hint="eastAsia" w:ascii="ＭＳ 明朝" w:hAnsi="ＭＳ 明朝" w:eastAsia="ＭＳ 明朝"/>
        </w:rPr>
      </w:pPr>
      <w:r>
        <w:rPr>
          <w:rFonts w:hint="eastAsia" w:ascii="ＭＳ 明朝" w:hAnsi="ＭＳ 明朝" w:eastAsia="ＭＳ 明朝"/>
        </w:rPr>
        <w:t>（受注者の請求による履行期限の延長）</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23</w:t>
      </w:r>
      <w:r>
        <w:rPr>
          <w:rFonts w:hint="eastAsia" w:ascii="ＭＳ 明朝" w:hAnsi="ＭＳ 明朝" w:eastAsia="ＭＳ 明朝"/>
        </w:rPr>
        <w:t>条　受注者は、その責めに帰することができない理由により履行期限までに委託業務を完了することができないときは、その理由を明示した書面により、発注者に履行期限の延長を請求することができる。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場合において、必要があると認められるときは履行期限を延長するとともに、当該履行期限の延長が発注者の責めに帰する理由によるときは、必要があると認められるときは委託料を変更し、又は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（発注者の請求による履行期限の短縮等）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24</w:t>
      </w:r>
      <w:r>
        <w:rPr>
          <w:rFonts w:hint="eastAsia" w:ascii="ＭＳ 明朝" w:hAnsi="ＭＳ 明朝" w:eastAsia="ＭＳ 明朝"/>
        </w:rPr>
        <w:t>条　発注者は、特別の理由により履行期限を短縮する必要があるときは、受注者に履行期限の短縮を請求することができる。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発注者は、前項の場合において、必要があると認められるときは委託料を変更し、又は受注者に損害を及ぼしたときは必要な費用を負担しなければならない。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（履行期限の変更方法）</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25</w:t>
      </w:r>
      <w:r>
        <w:rPr>
          <w:rFonts w:hint="eastAsia" w:ascii="ＭＳ 明朝" w:hAnsi="ＭＳ 明朝" w:eastAsia="ＭＳ 明朝"/>
        </w:rPr>
        <w:t>条　この契約書の規定による履行期限の変更を必要とした場合の変更後の履行期限については、発注者と受注者とが協議して書面により定める。ただし、協議開始の日から</w:t>
      </w:r>
      <w:r>
        <w:rPr>
          <w:rFonts w:hint="eastAsia" w:ascii="ＭＳ 明朝" w:hAnsi="ＭＳ 明朝" w:eastAsia="ＭＳ 明朝"/>
        </w:rPr>
        <w:t>14</w:t>
      </w:r>
      <w:r>
        <w:rPr>
          <w:rFonts w:hint="eastAsia" w:ascii="ＭＳ 明朝" w:hAnsi="ＭＳ 明朝" w:eastAsia="ＭＳ 明朝"/>
        </w:rPr>
        <w:t>日以内に協議が整わない場合には、発注者が定め、受注者に通知する。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前項の協議開始の日については、発注者が受注者の意見を聴いて定め、受注者に通知するものとする。ただし、発注者が履行期限の変更理由が生じた日（第</w:t>
      </w:r>
      <w:r>
        <w:rPr>
          <w:rFonts w:hint="eastAsia" w:ascii="ＭＳ 明朝" w:hAnsi="ＭＳ 明朝" w:eastAsia="ＭＳ 明朝"/>
        </w:rPr>
        <w:t>23</w:t>
      </w:r>
      <w:r>
        <w:rPr>
          <w:rFonts w:hint="eastAsia" w:ascii="ＭＳ 明朝" w:hAnsi="ＭＳ 明朝" w:eastAsia="ＭＳ 明朝"/>
        </w:rPr>
        <w:t>条の場合にあっては発注者が履行期限延長の請求を受けた日、前条の場合にあっては受注者が履行期限短縮の請求を受けた日）から</w:t>
      </w:r>
      <w:r>
        <w:rPr>
          <w:rFonts w:hint="eastAsia" w:ascii="ＭＳ 明朝" w:hAnsi="ＭＳ 明朝" w:eastAsia="ＭＳ 明朝"/>
        </w:rPr>
        <w:t>7</w:t>
      </w:r>
      <w:r>
        <w:rPr>
          <w:rFonts w:hint="eastAsia" w:ascii="ＭＳ 明朝" w:hAnsi="ＭＳ 明朝" w:eastAsia="ＭＳ 明朝"/>
        </w:rPr>
        <w:t>日以内に協議開始の日を通知しない場合には、受注者は、協議開始の日を定め、発注者に通知することができる。</w:t>
      </w:r>
    </w:p>
    <w:p>
      <w:pPr>
        <w:pStyle w:val="0"/>
        <w:rPr>
          <w:rFonts w:hint="eastAsia" w:ascii="ＭＳ 明朝" w:hAnsi="ＭＳ 明朝" w:eastAsia="ＭＳ 明朝"/>
        </w:rPr>
      </w:pPr>
      <w:r>
        <w:rPr>
          <w:rFonts w:hint="eastAsia" w:ascii="ＭＳ 明朝" w:hAnsi="ＭＳ 明朝" w:eastAsia="ＭＳ 明朝"/>
        </w:rPr>
        <w:t>（委託料の変更方法等）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26</w:t>
      </w:r>
      <w:r>
        <w:rPr>
          <w:rFonts w:hint="eastAsia" w:ascii="ＭＳ 明朝" w:hAnsi="ＭＳ 明朝" w:eastAsia="ＭＳ 明朝"/>
        </w:rPr>
        <w:t>条　この契約書の規定により委託料の変更を必要とした場合の変更後の委託料については、発注者と受注者とが協議して書面により定める。ただし、協議開始の日から</w:t>
      </w:r>
      <w:r>
        <w:rPr>
          <w:rFonts w:hint="eastAsia" w:ascii="ＭＳ 明朝" w:hAnsi="ＭＳ 明朝" w:eastAsia="ＭＳ 明朝"/>
        </w:rPr>
        <w:t>14</w:t>
      </w:r>
      <w:r>
        <w:rPr>
          <w:rFonts w:hint="eastAsia" w:ascii="ＭＳ 明朝" w:hAnsi="ＭＳ 明朝" w:eastAsia="ＭＳ 明朝"/>
        </w:rPr>
        <w:t>日以内に協議が整わない場合には、発注者が定め、受注者に通知する。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前項の協議開始の日については、発注者が受注者の意見を聴いて定め、受注者に通知するものとする。ただし、発注者が委託料の変更理由が生じた日から</w:t>
      </w:r>
      <w:r>
        <w:rPr>
          <w:rFonts w:hint="eastAsia" w:ascii="ＭＳ 明朝" w:hAnsi="ＭＳ 明朝" w:eastAsia="ＭＳ 明朝"/>
        </w:rPr>
        <w:t>7</w:t>
      </w:r>
      <w:r>
        <w:rPr>
          <w:rFonts w:hint="eastAsia" w:ascii="ＭＳ 明朝" w:hAnsi="ＭＳ 明朝" w:eastAsia="ＭＳ 明朝"/>
        </w:rPr>
        <w:t>日以内に協議開始の日を通知しない場合には、受注者は、協議開始の日を定め、発注者に通知することができる。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この契約書の規定により、受注者が増加費用を必要とした場合又は損害を受けた場合に発注者が負担する必要な費用の額については、発注者と受注者とが協議して書面により定める。</w:t>
      </w:r>
    </w:p>
    <w:p>
      <w:pPr>
        <w:pStyle w:val="0"/>
        <w:rPr>
          <w:rFonts w:hint="eastAsia" w:ascii="ＭＳ 明朝" w:hAnsi="ＭＳ 明朝" w:eastAsia="ＭＳ 明朝"/>
        </w:rPr>
      </w:pPr>
      <w:r>
        <w:rPr>
          <w:rFonts w:hint="eastAsia" w:ascii="ＭＳ 明朝" w:hAnsi="ＭＳ 明朝" w:eastAsia="ＭＳ 明朝"/>
        </w:rPr>
        <w:t>（臨機の措置）</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　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前項の場合においては、受注者は、そのとった措置の内容を直ちに発注者に通知しなければならない。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調査職員は、災害防止その他委託業務を行う上で特に必要があると認めるときは、受注者に対して臨機の措置をとることを請求することができる。この場合において、受注者は、直ちにこれに応じ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受注者が第</w:t>
      </w:r>
      <w:r>
        <w:rPr>
          <w:rFonts w:hint="eastAsia" w:ascii="ＭＳ 明朝" w:hAnsi="ＭＳ 明朝" w:eastAsia="ＭＳ 明朝"/>
        </w:rPr>
        <w:t>1</w:t>
      </w:r>
      <w:r>
        <w:rPr>
          <w:rFonts w:hint="eastAsia" w:ascii="ＭＳ 明朝" w:hAnsi="ＭＳ 明朝" w:eastAsia="ＭＳ 明朝"/>
        </w:rPr>
        <w:t>項又は前項の規定により臨機の措置をとった場合において、当該措置に要した費用のうち、受注者が委託料の範囲において負担することが適当でないと認められる部分については、発注者がこれを負担する。この場合における発注者の負担額は、発注者と受注者とが協議して書面により定める。</w:t>
      </w:r>
    </w:p>
    <w:p>
      <w:pPr>
        <w:pStyle w:val="0"/>
        <w:rPr>
          <w:rFonts w:hint="eastAsia" w:ascii="ＭＳ 明朝" w:hAnsi="ＭＳ 明朝" w:eastAsia="ＭＳ 明朝"/>
        </w:rPr>
      </w:pPr>
      <w:r>
        <w:rPr>
          <w:rFonts w:hint="eastAsia" w:ascii="ＭＳ 明朝" w:hAnsi="ＭＳ 明朝" w:eastAsia="ＭＳ 明朝"/>
        </w:rPr>
        <w:t>（一般的損害）</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28</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Ａ</w:t>
      </w:r>
      <w:r>
        <w:rPr>
          <w:rFonts w:hint="eastAsia" w:ascii="ＭＳ 明朝" w:hAnsi="ＭＳ 明朝" w:eastAsia="ＭＳ 明朝"/>
        </w:rPr>
        <w:t>)</w:t>
      </w:r>
      <w:r>
        <w:rPr>
          <w:rFonts w:hint="eastAsia" w:ascii="ＭＳ 明朝" w:hAnsi="ＭＳ 明朝" w:eastAsia="ＭＳ 明朝"/>
        </w:rPr>
        <w:t>　成果物の引渡し前に、成果物に生じた損害その他委託業務の実施に関して生じた損害（次条第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2</w:t>
      </w:r>
      <w:r>
        <w:rPr>
          <w:rFonts w:hint="eastAsia" w:ascii="ＭＳ 明朝" w:hAnsi="ＭＳ 明朝" w:eastAsia="ＭＳ 明朝"/>
        </w:rPr>
        <w:t>項若しくは第</w:t>
      </w:r>
      <w:r>
        <w:rPr>
          <w:rFonts w:hint="eastAsia" w:ascii="ＭＳ 明朝" w:hAnsi="ＭＳ 明朝" w:eastAsia="ＭＳ 明朝"/>
        </w:rPr>
        <w:t>3</w:t>
      </w:r>
      <w:r>
        <w:rPr>
          <w:rFonts w:hint="eastAsia" w:ascii="ＭＳ 明朝" w:hAnsi="ＭＳ 明朝" w:eastAsia="ＭＳ 明朝"/>
        </w:rPr>
        <w:t>項又は第</w:t>
      </w:r>
      <w:r>
        <w:rPr>
          <w:rFonts w:hint="eastAsia" w:ascii="ＭＳ 明朝" w:hAnsi="ＭＳ 明朝" w:eastAsia="ＭＳ 明朝"/>
        </w:rPr>
        <w:t>30</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に規定する損害を除く。）は、受注者の負担とする。ただし、その損害（設計図書に定めるところにより付された保険により塡補された部分を除く。）のうち発注者の責めに帰する理由により生じたものについては、発注者が負担する。</w:t>
      </w:r>
    </w:p>
    <w:p>
      <w:pPr>
        <w:pStyle w:val="0"/>
        <w:rPr>
          <w:rFonts w:hint="eastAsia" w:ascii="ＭＳ 明朝" w:hAnsi="ＭＳ 明朝" w:eastAsia="ＭＳ 明朝"/>
        </w:rPr>
      </w:pPr>
      <w:r>
        <w:rPr>
          <w:rFonts w:hint="eastAsia" w:ascii="ＭＳ 明朝" w:hAnsi="ＭＳ 明朝" w:eastAsia="ＭＳ 明朝"/>
        </w:rPr>
        <w:t>（一般的損害）</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28</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Ｂ）　成果物の引渡し前に、成果物に生じた損害その他委託業務の実施に関して生じた損害（次条第</w:t>
      </w:r>
      <w:r>
        <w:rPr>
          <w:rFonts w:hint="eastAsia" w:ascii="ＭＳ 明朝" w:hAnsi="ＭＳ 明朝" w:eastAsia="ＭＳ 明朝"/>
        </w:rPr>
        <w:t>1</w:t>
      </w:r>
      <w:r>
        <w:rPr>
          <w:rFonts w:hint="eastAsia" w:ascii="ＭＳ 明朝" w:hAnsi="ＭＳ 明朝" w:eastAsia="ＭＳ 明朝"/>
        </w:rPr>
        <w:t>項又は第</w:t>
      </w:r>
      <w:r>
        <w:rPr>
          <w:rFonts w:hint="eastAsia" w:ascii="ＭＳ 明朝" w:hAnsi="ＭＳ 明朝" w:eastAsia="ＭＳ 明朝"/>
        </w:rPr>
        <w:t>2</w:t>
      </w:r>
      <w:r>
        <w:rPr>
          <w:rFonts w:hint="eastAsia" w:ascii="ＭＳ 明朝" w:hAnsi="ＭＳ 明朝" w:eastAsia="ＭＳ 明朝"/>
        </w:rPr>
        <w:t>項に規定する損害を除く。）は、受注者の負担とする。ただし、その損害（設計図書に定めるところにより付された保険により塡補された部分を除く。）のうち発注者の責めに帰する理由により生じたものについては、発注者が負担する。</w:t>
      </w:r>
    </w:p>
    <w:p>
      <w:pPr>
        <w:pStyle w:val="0"/>
        <w:rPr>
          <w:rFonts w:hint="eastAsia" w:ascii="ＭＳ 明朝" w:hAnsi="ＭＳ 明朝" w:eastAsia="ＭＳ 明朝"/>
        </w:rPr>
      </w:pPr>
      <w:r>
        <w:rPr>
          <w:rFonts w:hint="eastAsia" w:ascii="ＭＳ 明朝" w:hAnsi="ＭＳ 明朝" w:eastAsia="ＭＳ 明朝"/>
        </w:rPr>
        <w:t>（第三者に及ぼした損害）</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29</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Ａ</w:t>
      </w:r>
      <w:r>
        <w:rPr>
          <w:rFonts w:hint="eastAsia" w:ascii="ＭＳ 明朝" w:hAnsi="ＭＳ 明朝" w:eastAsia="ＭＳ 明朝"/>
        </w:rPr>
        <w:t>)</w:t>
      </w:r>
      <w:r>
        <w:rPr>
          <w:rFonts w:hint="eastAsia" w:ascii="ＭＳ 明朝" w:hAnsi="ＭＳ 明朝" w:eastAsia="ＭＳ 明朝"/>
        </w:rPr>
        <w:t>　委託業務の実施について第三者に損害を及ぼしたときは、受注者がその損害を賠償しなければならない。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規定にかかわらず、その損害（設計図書に定めるところにより付された保険により塡補された部分を除く。）のうち､発注者の指示、貸与品等の性状その他発注者の責めに帰する理由により生じたものについては、発注者が負担する。ただし、受注者が、発注者の指示又は貸与品等が不適当であること等発注者の責めに帰する理由があることを知りながらこれを通知しなかったとき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第</w:t>
      </w:r>
      <w:r>
        <w:rPr>
          <w:rFonts w:hint="eastAsia" w:ascii="ＭＳ 明朝" w:hAnsi="ＭＳ 明朝" w:eastAsia="ＭＳ 明朝"/>
        </w:rPr>
        <w:t>1</w:t>
      </w:r>
      <w:r>
        <w:rPr>
          <w:rFonts w:hint="eastAsia" w:ascii="ＭＳ 明朝" w:hAnsi="ＭＳ 明朝" w:eastAsia="ＭＳ 明朝"/>
        </w:rPr>
        <w:t>項の規定にかかわらず、委託業務の実施にともない、通常避けることができない騒音、振動、地下水の断絶等の理由により第三者に損害を及ぼしたときは、発注者がその損害（設計図書に定めるところにより付された保険により塡補された部分を除く。）を賠償又は補償しなければならない。ただし、委託業務の実施につき受注者が損害を防止するのに必要な措置等善良な管理者の注意義務を怠ったことにより生じた損害については、受注者が負担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４　前</w:t>
      </w:r>
      <w:r>
        <w:rPr>
          <w:rFonts w:hint="eastAsia" w:ascii="ＭＳ 明朝" w:hAnsi="ＭＳ 明朝" w:eastAsia="ＭＳ 明朝"/>
        </w:rPr>
        <w:t>3</w:t>
      </w:r>
      <w:r>
        <w:rPr>
          <w:rFonts w:hint="eastAsia" w:ascii="ＭＳ 明朝" w:hAnsi="ＭＳ 明朝" w:eastAsia="ＭＳ 明朝"/>
        </w:rPr>
        <w:t>項の場合その他委託業務の実施について第三者との間に紛争を生じた場合においては、発注者及び受注者は、協力してその処理解決に当たるものとする。</w:t>
      </w:r>
    </w:p>
    <w:p>
      <w:pPr>
        <w:pStyle w:val="0"/>
        <w:rPr>
          <w:rFonts w:hint="eastAsia" w:ascii="ＭＳ 明朝" w:hAnsi="ＭＳ 明朝" w:eastAsia="ＭＳ 明朝"/>
        </w:rPr>
      </w:pPr>
      <w:r>
        <w:rPr>
          <w:rFonts w:hint="eastAsia" w:ascii="ＭＳ 明朝" w:hAnsi="ＭＳ 明朝" w:eastAsia="ＭＳ 明朝"/>
        </w:rPr>
        <w:t>（第三者に及ぼした損害）</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29</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Ｂ</w:t>
      </w:r>
      <w:r>
        <w:rPr>
          <w:rFonts w:hint="eastAsia" w:ascii="ＭＳ 明朝" w:hAnsi="ＭＳ 明朝" w:eastAsia="ＭＳ 明朝"/>
        </w:rPr>
        <w:t>)</w:t>
      </w:r>
      <w:r>
        <w:rPr>
          <w:rFonts w:hint="eastAsia" w:ascii="ＭＳ 明朝" w:hAnsi="ＭＳ 明朝" w:eastAsia="ＭＳ 明朝"/>
        </w:rPr>
        <w:t>　委託業務の実施について第三者に損害を及ぼしたときは、受注者がその損害を賠償しなければならない。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規定にかかわらず、その損害（設計図書に定めるところにより付された保険により塡補された部分を除く。）のうち､発注者の指示、貸与品等の性状その他発注者の責めに帰する理由により生じたものについては、発注者が負担する。ただし、受注者が、発注者の指示又は貸与品等が不適当であること等発注者の責めに帰する理由があることを知りながらこれを通知しなかったとき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前</w:t>
      </w:r>
      <w:r>
        <w:rPr>
          <w:rFonts w:hint="eastAsia" w:ascii="ＭＳ 明朝" w:hAnsi="ＭＳ 明朝" w:eastAsia="ＭＳ 明朝"/>
        </w:rPr>
        <w:t>2</w:t>
      </w:r>
      <w:r>
        <w:rPr>
          <w:rFonts w:hint="eastAsia" w:ascii="ＭＳ 明朝" w:hAnsi="ＭＳ 明朝" w:eastAsia="ＭＳ 明朝"/>
        </w:rPr>
        <w:t>項の場合その他委託業務の実施について第三者との間に紛争を生じた場合においては、発注者及び受注者は、協力してその処理解決に当たるものとする。</w:t>
      </w:r>
    </w:p>
    <w:p>
      <w:pPr>
        <w:pStyle w:val="0"/>
        <w:rPr>
          <w:rFonts w:hint="eastAsia" w:ascii="ＭＳ 明朝" w:hAnsi="ＭＳ 明朝" w:eastAsia="ＭＳ 明朝"/>
        </w:rPr>
      </w:pPr>
      <w:r>
        <w:rPr>
          <w:rFonts w:hint="eastAsia" w:ascii="ＭＳ 明朝" w:hAnsi="ＭＳ 明朝" w:eastAsia="ＭＳ 明朝"/>
        </w:rPr>
        <w:t>（不可抗力による損害）</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30</w:t>
      </w:r>
      <w:r>
        <w:rPr>
          <w:rFonts w:hint="eastAsia" w:ascii="ＭＳ 明朝" w:hAnsi="ＭＳ 明朝" w:eastAsia="ＭＳ 明朝"/>
        </w:rPr>
        <w:t>条　成果物の引渡し前に、天災等（設計図書で基準を定めたものにあっては、当該基準を超えるものに限る。）で発注者と受注者のいずれの責めにも帰さないもの（第</w:t>
      </w:r>
      <w:r>
        <w:rPr>
          <w:rFonts w:hint="eastAsia" w:ascii="ＭＳ 明朝" w:hAnsi="ＭＳ 明朝" w:eastAsia="ＭＳ 明朝"/>
        </w:rPr>
        <w:t>6</w:t>
      </w:r>
      <w:r>
        <w:rPr>
          <w:rFonts w:hint="eastAsia" w:ascii="ＭＳ 明朝" w:hAnsi="ＭＳ 明朝" w:eastAsia="ＭＳ 明朝"/>
        </w:rPr>
        <w:t>項において「不可抗力」という。）により、試験等に供される委託業務の出来形部分（以下この条及び第</w:t>
      </w:r>
      <w:r>
        <w:rPr>
          <w:rFonts w:hint="eastAsia" w:ascii="ＭＳ 明朝" w:hAnsi="ＭＳ 明朝" w:eastAsia="ＭＳ 明朝"/>
        </w:rPr>
        <w:t>51</w:t>
      </w:r>
      <w:r>
        <w:rPr>
          <w:rFonts w:hint="eastAsia" w:ascii="ＭＳ 明朝" w:hAnsi="ＭＳ 明朝" w:eastAsia="ＭＳ 明朝"/>
        </w:rPr>
        <w:t>条において「委託業務の出来形部分」という。）、仮設物又は作業現場に搬入済みの調査機械器具に損害が生じたときは、受注者は、その事実の発生後直ちにその状況を発注者に通知しなければならない。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規定による通知を受けたときは、直ちに調査を行い、同項の損害（受注者が善良な管理者の注意義務を怠ったことに基づくもの及び設計図書に定めるところにより付された保険により塡補された部分を除く。以下この条において「損害」という。）の状況を確認し、その結果を受注者に通知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受注者は、前項の規定により損害の状況が確認されたときは、損害の負担を発注者に請求することができる。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４　発注者は、前項の規定による請求を受けたときは、当該損害の額（委託業務の出来形部分、仮設物又は作業現場に搬入済みの調査機械器具であって立会いその他受注者の委託業務に関する記録等により確認することができるものに係る額に限る。次項において「損害額」という。）及び当該損害の取片付けに要する費用の額の合計額（第</w:t>
      </w:r>
      <w:r>
        <w:rPr>
          <w:rFonts w:hint="eastAsia" w:ascii="ＭＳ 明朝" w:hAnsi="ＭＳ 明朝" w:eastAsia="ＭＳ 明朝"/>
        </w:rPr>
        <w:t>6</w:t>
      </w:r>
      <w:r>
        <w:rPr>
          <w:rFonts w:hint="eastAsia" w:ascii="ＭＳ 明朝" w:hAnsi="ＭＳ 明朝" w:eastAsia="ＭＳ 明朝"/>
        </w:rPr>
        <w:t>項において「損害合計額」という。）のうち委託料の</w:t>
      </w:r>
      <w:r>
        <w:rPr>
          <w:rFonts w:hint="eastAsia" w:ascii="ＭＳ 明朝" w:hAnsi="ＭＳ 明朝" w:eastAsia="ＭＳ 明朝"/>
        </w:rPr>
        <w:t>100</w:t>
      </w:r>
      <w:r>
        <w:rPr>
          <w:rFonts w:hint="eastAsia" w:ascii="ＭＳ 明朝" w:hAnsi="ＭＳ 明朝" w:eastAsia="ＭＳ 明朝"/>
        </w:rPr>
        <w:t>分の</w:t>
      </w:r>
      <w:r>
        <w:rPr>
          <w:rFonts w:hint="eastAsia" w:ascii="ＭＳ 明朝" w:hAnsi="ＭＳ 明朝" w:eastAsia="ＭＳ 明朝"/>
        </w:rPr>
        <w:t>1</w:t>
      </w:r>
      <w:r>
        <w:rPr>
          <w:rFonts w:hint="eastAsia" w:ascii="ＭＳ 明朝" w:hAnsi="ＭＳ 明朝" w:eastAsia="ＭＳ 明朝"/>
        </w:rPr>
        <w:t>を超える額を負担しなければならない。</w:t>
      </w:r>
    </w:p>
    <w:p>
      <w:pPr>
        <w:pStyle w:val="0"/>
        <w:rPr>
          <w:rFonts w:hint="eastAsia" w:ascii="ＭＳ 明朝" w:hAnsi="ＭＳ 明朝" w:eastAsia="ＭＳ 明朝"/>
        </w:rPr>
      </w:pPr>
      <w:r>
        <w:rPr>
          <w:rFonts w:hint="eastAsia" w:ascii="ＭＳ 明朝" w:hAnsi="ＭＳ 明朝" w:eastAsia="ＭＳ 明朝"/>
        </w:rPr>
        <w:t>５　損害額は、次の各号に掲げる損害の区分に応じ当該各号に定めるところにより、算定する。</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委託業務の出来形部分に関する損害　損害を受けた委託業務の出来形部分に相応する委託料の額とし、残存価値がある場合にはその評価額を控除した額とする。</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２）仮設物又は調査機械器具に関する損害　損害を受けた仮設物又は調査機械器具で通常妥当と認められるものについて、当該委託業務で償却することとしている償却費の額から損害を受けた時点における成果物に相応する償却費の額を控除した額とする。ただし、修繕によりその機能を回復することができ、かつ、修繕費の額が上記の額より少額であるものについては、その修繕費の額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６　</w:t>
      </w:r>
      <w:r>
        <w:rPr>
          <w:rFonts w:hint="eastAsia" w:ascii="ＭＳ 明朝" w:hAnsi="ＭＳ 明朝" w:eastAsia="ＭＳ 明朝"/>
        </w:rPr>
        <w:t>2</w:t>
      </w:r>
      <w:r>
        <w:rPr>
          <w:rFonts w:hint="eastAsia" w:ascii="ＭＳ 明朝" w:hAnsi="ＭＳ 明朝" w:eastAsia="ＭＳ 明朝"/>
        </w:rPr>
        <w:t>回以上にわたる不可抗力により損害合計額が累積した場合における第</w:t>
      </w:r>
      <w:r>
        <w:rPr>
          <w:rFonts w:hint="eastAsia" w:ascii="ＭＳ 明朝" w:hAnsi="ＭＳ 明朝" w:eastAsia="ＭＳ 明朝"/>
        </w:rPr>
        <w:t>2</w:t>
      </w:r>
      <w:r>
        <w:rPr>
          <w:rFonts w:hint="eastAsia" w:ascii="ＭＳ 明朝" w:hAnsi="ＭＳ 明朝" w:eastAsia="ＭＳ 明朝"/>
        </w:rPr>
        <w:t>次以降の不可抗力による損害合計額の負担については、第</w:t>
      </w:r>
      <w:r>
        <w:rPr>
          <w:rFonts w:hint="eastAsia" w:ascii="ＭＳ 明朝" w:hAnsi="ＭＳ 明朝" w:eastAsia="ＭＳ 明朝"/>
        </w:rPr>
        <w:t>4</w:t>
      </w:r>
      <w:r>
        <w:rPr>
          <w:rFonts w:hint="eastAsia" w:ascii="ＭＳ 明朝" w:hAnsi="ＭＳ 明朝" w:eastAsia="ＭＳ 明朝"/>
        </w:rPr>
        <w:t>項中「当該損害の額」とあるのは「損害の額の累計」と、「当該損害の取片付けに要する費用の額」とあるのは「損害の取片付けに要する費用の額の累計」と、「委託料の</w:t>
      </w:r>
      <w:r>
        <w:rPr>
          <w:rFonts w:hint="eastAsia" w:ascii="ＭＳ 明朝" w:hAnsi="ＭＳ 明朝" w:eastAsia="ＭＳ 明朝"/>
        </w:rPr>
        <w:t>100</w:t>
      </w:r>
      <w:r>
        <w:rPr>
          <w:rFonts w:hint="eastAsia" w:ascii="ＭＳ 明朝" w:hAnsi="ＭＳ 明朝" w:eastAsia="ＭＳ 明朝"/>
        </w:rPr>
        <w:t>分の</w:t>
      </w:r>
      <w:r>
        <w:rPr>
          <w:rFonts w:hint="eastAsia" w:ascii="ＭＳ 明朝" w:hAnsi="ＭＳ 明朝" w:eastAsia="ＭＳ 明朝"/>
        </w:rPr>
        <w:t>1</w:t>
      </w:r>
      <w:r>
        <w:rPr>
          <w:rFonts w:hint="eastAsia" w:ascii="ＭＳ 明朝" w:hAnsi="ＭＳ 明朝" w:eastAsia="ＭＳ 明朝"/>
        </w:rPr>
        <w:t>を超える額」とあるのは「委託料（この条の規定による損害の負担に係る額が含まれているときは、当該額を控除した額とする。）の</w:t>
      </w:r>
      <w:r>
        <w:rPr>
          <w:rFonts w:hint="eastAsia" w:ascii="ＭＳ 明朝" w:hAnsi="ＭＳ 明朝" w:eastAsia="ＭＳ 明朝"/>
        </w:rPr>
        <w:t>100</w:t>
      </w:r>
      <w:r>
        <w:rPr>
          <w:rFonts w:hint="eastAsia" w:ascii="ＭＳ 明朝" w:hAnsi="ＭＳ 明朝" w:eastAsia="ＭＳ 明朝"/>
        </w:rPr>
        <w:t>分の</w:t>
      </w:r>
      <w:r>
        <w:rPr>
          <w:rFonts w:hint="eastAsia" w:ascii="ＭＳ 明朝" w:hAnsi="ＭＳ 明朝" w:eastAsia="ＭＳ 明朝"/>
        </w:rPr>
        <w:t>1</w:t>
      </w:r>
      <w:r>
        <w:rPr>
          <w:rFonts w:hint="eastAsia" w:ascii="ＭＳ 明朝" w:hAnsi="ＭＳ 明朝" w:eastAsia="ＭＳ 明朝"/>
        </w:rPr>
        <w:t>を超える額から既に負担した額を控除した額」として同項を適用する。</w:t>
      </w:r>
    </w:p>
    <w:p>
      <w:pPr>
        <w:pStyle w:val="0"/>
        <w:rPr>
          <w:rFonts w:hint="eastAsia" w:ascii="ＭＳ 明朝" w:hAnsi="ＭＳ 明朝" w:eastAsia="ＭＳ 明朝"/>
        </w:rPr>
      </w:pPr>
      <w:r>
        <w:rPr>
          <w:rFonts w:hint="eastAsia" w:ascii="ＭＳ 明朝" w:hAnsi="ＭＳ 明朝" w:eastAsia="ＭＳ 明朝"/>
        </w:rPr>
        <w:t>（委託料の変更に代える設計図書の変更）</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31</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Ａ</w:t>
      </w:r>
      <w:r>
        <w:rPr>
          <w:rFonts w:hint="eastAsia" w:ascii="ＭＳ 明朝" w:hAnsi="ＭＳ 明朝" w:eastAsia="ＭＳ 明朝"/>
        </w:rPr>
        <w:t>)</w:t>
      </w:r>
      <w:r>
        <w:rPr>
          <w:rFonts w:hint="eastAsia" w:ascii="ＭＳ 明朝" w:hAnsi="ＭＳ 明朝" w:eastAsia="ＭＳ 明朝"/>
        </w:rPr>
        <w:t>　発注者は、第</w:t>
      </w:r>
      <w:r>
        <w:rPr>
          <w:rFonts w:hint="eastAsia" w:ascii="ＭＳ 明朝" w:hAnsi="ＭＳ 明朝" w:eastAsia="ＭＳ 明朝"/>
        </w:rPr>
        <w:t>8</w:t>
      </w:r>
      <w:r>
        <w:rPr>
          <w:rFonts w:hint="eastAsia" w:ascii="ＭＳ 明朝" w:hAnsi="ＭＳ 明朝" w:eastAsia="ＭＳ 明朝"/>
        </w:rPr>
        <w:t>条、第</w:t>
      </w:r>
      <w:r>
        <w:rPr>
          <w:rFonts w:hint="eastAsia" w:ascii="ＭＳ 明朝" w:hAnsi="ＭＳ 明朝" w:eastAsia="ＭＳ 明朝"/>
        </w:rPr>
        <w:t>17</w:t>
      </w:r>
      <w:r>
        <w:rPr>
          <w:rFonts w:hint="eastAsia" w:ascii="ＭＳ 明朝" w:hAnsi="ＭＳ 明朝" w:eastAsia="ＭＳ 明朝"/>
        </w:rPr>
        <w:t>条から第</w:t>
      </w:r>
      <w:r>
        <w:rPr>
          <w:rFonts w:hint="eastAsia" w:ascii="ＭＳ 明朝" w:hAnsi="ＭＳ 明朝" w:eastAsia="ＭＳ 明朝"/>
        </w:rPr>
        <w:t>21</w:t>
      </w:r>
      <w:r>
        <w:rPr>
          <w:rFonts w:hint="eastAsia" w:ascii="ＭＳ 明朝" w:hAnsi="ＭＳ 明朝" w:eastAsia="ＭＳ 明朝"/>
        </w:rPr>
        <w:t>条まで、第</w:t>
      </w:r>
      <w:r>
        <w:rPr>
          <w:rFonts w:hint="eastAsia" w:ascii="ＭＳ 明朝" w:hAnsi="ＭＳ 明朝" w:eastAsia="ＭＳ 明朝"/>
        </w:rPr>
        <w:t>23</w:t>
      </w:r>
      <w:r>
        <w:rPr>
          <w:rFonts w:hint="eastAsia" w:ascii="ＭＳ 明朝" w:hAnsi="ＭＳ 明朝" w:eastAsia="ＭＳ 明朝"/>
        </w:rPr>
        <w:t>条、第</w:t>
      </w:r>
      <w:r>
        <w:rPr>
          <w:rFonts w:hint="eastAsia" w:ascii="ＭＳ 明朝" w:hAnsi="ＭＳ 明朝" w:eastAsia="ＭＳ 明朝"/>
        </w:rPr>
        <w:t>24</w:t>
      </w:r>
      <w:r>
        <w:rPr>
          <w:rFonts w:hint="eastAsia" w:ascii="ＭＳ 明朝" w:hAnsi="ＭＳ 明朝" w:eastAsia="ＭＳ 明朝"/>
        </w:rPr>
        <w:t>条、第</w:t>
      </w:r>
      <w:r>
        <w:rPr>
          <w:rFonts w:hint="eastAsia" w:ascii="ＭＳ 明朝" w:hAnsi="ＭＳ 明朝" w:eastAsia="ＭＳ 明朝"/>
        </w:rPr>
        <w:t>27</w:t>
      </w:r>
      <w:r>
        <w:rPr>
          <w:rFonts w:hint="eastAsia" w:ascii="ＭＳ 明朝" w:hAnsi="ＭＳ 明朝" w:eastAsia="ＭＳ 明朝"/>
        </w:rPr>
        <w:t>条、第</w:t>
      </w:r>
      <w:r>
        <w:rPr>
          <w:rFonts w:hint="eastAsia" w:ascii="ＭＳ 明朝" w:hAnsi="ＭＳ 明朝" w:eastAsia="ＭＳ 明朝"/>
        </w:rPr>
        <w:t>28</w:t>
      </w:r>
      <w:r>
        <w:rPr>
          <w:rFonts w:hint="eastAsia" w:ascii="ＭＳ 明朝" w:hAnsi="ＭＳ 明朝" w:eastAsia="ＭＳ 明朝"/>
        </w:rPr>
        <w:t>条、前条、第</w:t>
      </w:r>
      <w:r>
        <w:rPr>
          <w:rFonts w:hint="eastAsia" w:ascii="ＭＳ 明朝" w:hAnsi="ＭＳ 明朝" w:eastAsia="ＭＳ 明朝"/>
        </w:rPr>
        <w:t>34</w:t>
      </w:r>
      <w:r>
        <w:rPr>
          <w:rFonts w:hint="eastAsia" w:ascii="ＭＳ 明朝" w:hAnsi="ＭＳ 明朝" w:eastAsia="ＭＳ 明朝"/>
        </w:rPr>
        <w:t>条又は第</w:t>
      </w:r>
      <w:r>
        <w:rPr>
          <w:rFonts w:hint="eastAsia" w:ascii="ＭＳ 明朝" w:hAnsi="ＭＳ 明朝" w:eastAsia="ＭＳ 明朝"/>
        </w:rPr>
        <w:t>39</w:t>
      </w:r>
      <w:r>
        <w:rPr>
          <w:rFonts w:hint="eastAsia" w:ascii="ＭＳ 明朝" w:hAnsi="ＭＳ 明朝" w:eastAsia="ＭＳ 明朝"/>
        </w:rPr>
        <w:t>条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発注者と受注者とが協議して書面により定める。ただし、協議開始の日から</w:t>
      </w:r>
      <w:r>
        <w:rPr>
          <w:rFonts w:hint="eastAsia" w:ascii="ＭＳ 明朝" w:hAnsi="ＭＳ 明朝" w:eastAsia="ＭＳ 明朝"/>
        </w:rPr>
        <w:t>14</w:t>
      </w:r>
      <w:r>
        <w:rPr>
          <w:rFonts w:hint="eastAsia" w:ascii="ＭＳ 明朝" w:hAnsi="ＭＳ 明朝" w:eastAsia="ＭＳ 明朝"/>
        </w:rPr>
        <w:t>日以内に協議が整わない場合には、発注者が定め、受注者に通知する。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前項の協議開始の日については、発注者が受注者の意見を聴いて定め、受注者に通知しなければならない。ただし、発注者が委託料を増額すべき理由又は費用を負担すべき理由が生じた日から</w:t>
      </w:r>
      <w:r>
        <w:rPr>
          <w:rFonts w:hint="eastAsia" w:ascii="ＭＳ 明朝" w:hAnsi="ＭＳ 明朝" w:eastAsia="ＭＳ 明朝"/>
        </w:rPr>
        <w:t>7</w:t>
      </w:r>
      <w:r>
        <w:rPr>
          <w:rFonts w:hint="eastAsia" w:ascii="ＭＳ 明朝" w:hAnsi="ＭＳ 明朝" w:eastAsia="ＭＳ 明朝"/>
        </w:rPr>
        <w:t>日以内に協議開始の日を通知しない場合には、受注者は、協議開始の日を定め、発注者に通知することができる。</w:t>
      </w:r>
    </w:p>
    <w:p>
      <w:pPr>
        <w:pStyle w:val="0"/>
        <w:rPr>
          <w:rFonts w:hint="eastAsia" w:ascii="ＭＳ 明朝" w:hAnsi="ＭＳ 明朝" w:eastAsia="ＭＳ 明朝"/>
        </w:rPr>
      </w:pPr>
      <w:r>
        <w:rPr>
          <w:rFonts w:hint="eastAsia" w:ascii="ＭＳ 明朝" w:hAnsi="ＭＳ 明朝" w:eastAsia="ＭＳ 明朝"/>
        </w:rPr>
        <w:t>（委託料の変更に代える設計図書の変更）</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31</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Ｂ</w:t>
      </w:r>
      <w:r>
        <w:rPr>
          <w:rFonts w:hint="eastAsia" w:ascii="ＭＳ 明朝" w:hAnsi="ＭＳ 明朝" w:eastAsia="ＭＳ 明朝"/>
        </w:rPr>
        <w:t>)</w:t>
      </w:r>
      <w:r>
        <w:rPr>
          <w:rFonts w:hint="eastAsia" w:ascii="ＭＳ 明朝" w:hAnsi="ＭＳ 明朝" w:eastAsia="ＭＳ 明朝"/>
        </w:rPr>
        <w:t>　発注者は､第</w:t>
      </w:r>
      <w:r>
        <w:rPr>
          <w:rFonts w:hint="eastAsia" w:ascii="ＭＳ 明朝" w:hAnsi="ＭＳ 明朝" w:eastAsia="ＭＳ 明朝"/>
        </w:rPr>
        <w:t>8</w:t>
      </w:r>
      <w:r>
        <w:rPr>
          <w:rFonts w:hint="eastAsia" w:ascii="ＭＳ 明朝" w:hAnsi="ＭＳ 明朝" w:eastAsia="ＭＳ 明朝"/>
        </w:rPr>
        <w:t>条、第</w:t>
      </w:r>
      <w:r>
        <w:rPr>
          <w:rFonts w:hint="eastAsia" w:ascii="ＭＳ 明朝" w:hAnsi="ＭＳ 明朝" w:eastAsia="ＭＳ 明朝"/>
        </w:rPr>
        <w:t>17</w:t>
      </w:r>
      <w:r>
        <w:rPr>
          <w:rFonts w:hint="eastAsia" w:ascii="ＭＳ 明朝" w:hAnsi="ＭＳ 明朝" w:eastAsia="ＭＳ 明朝"/>
        </w:rPr>
        <w:t>条から第</w:t>
      </w:r>
      <w:r>
        <w:rPr>
          <w:rFonts w:hint="eastAsia" w:ascii="ＭＳ 明朝" w:hAnsi="ＭＳ 明朝" w:eastAsia="ＭＳ 明朝"/>
        </w:rPr>
        <w:t>21</w:t>
      </w:r>
      <w:r>
        <w:rPr>
          <w:rFonts w:hint="eastAsia" w:ascii="ＭＳ 明朝" w:hAnsi="ＭＳ 明朝" w:eastAsia="ＭＳ 明朝"/>
        </w:rPr>
        <w:t>条まで、第</w:t>
      </w:r>
      <w:r>
        <w:rPr>
          <w:rFonts w:hint="eastAsia" w:ascii="ＭＳ 明朝" w:hAnsi="ＭＳ 明朝" w:eastAsia="ＭＳ 明朝"/>
        </w:rPr>
        <w:t>23</w:t>
      </w:r>
      <w:r>
        <w:rPr>
          <w:rFonts w:hint="eastAsia" w:ascii="ＭＳ 明朝" w:hAnsi="ＭＳ 明朝" w:eastAsia="ＭＳ 明朝"/>
        </w:rPr>
        <w:t>条、第</w:t>
      </w:r>
      <w:r>
        <w:rPr>
          <w:rFonts w:hint="eastAsia" w:ascii="ＭＳ 明朝" w:hAnsi="ＭＳ 明朝" w:eastAsia="ＭＳ 明朝"/>
        </w:rPr>
        <w:t>24</w:t>
      </w:r>
      <w:r>
        <w:rPr>
          <w:rFonts w:hint="eastAsia" w:ascii="ＭＳ 明朝" w:hAnsi="ＭＳ 明朝" w:eastAsia="ＭＳ 明朝"/>
        </w:rPr>
        <w:t>条、第</w:t>
      </w:r>
      <w:r>
        <w:rPr>
          <w:rFonts w:hint="eastAsia" w:ascii="ＭＳ 明朝" w:hAnsi="ＭＳ 明朝" w:eastAsia="ＭＳ 明朝"/>
        </w:rPr>
        <w:t>28</w:t>
      </w:r>
      <w:r>
        <w:rPr>
          <w:rFonts w:hint="eastAsia" w:ascii="ＭＳ 明朝" w:hAnsi="ＭＳ 明朝" w:eastAsia="ＭＳ 明朝"/>
        </w:rPr>
        <w:t>条、第</w:t>
      </w:r>
      <w:r>
        <w:rPr>
          <w:rFonts w:hint="eastAsia" w:ascii="ＭＳ 明朝" w:hAnsi="ＭＳ 明朝" w:eastAsia="ＭＳ 明朝"/>
        </w:rPr>
        <w:t>34</w:t>
      </w:r>
      <w:r>
        <w:rPr>
          <w:rFonts w:hint="eastAsia" w:ascii="ＭＳ 明朝" w:hAnsi="ＭＳ 明朝" w:eastAsia="ＭＳ 明朝"/>
        </w:rPr>
        <w:t>条又は第</w:t>
      </w:r>
      <w:r>
        <w:rPr>
          <w:rFonts w:hint="eastAsia" w:ascii="ＭＳ 明朝" w:hAnsi="ＭＳ 明朝" w:eastAsia="ＭＳ 明朝"/>
        </w:rPr>
        <w:t>39</w:t>
      </w:r>
      <w:r>
        <w:rPr>
          <w:rFonts w:hint="eastAsia" w:ascii="ＭＳ 明朝" w:hAnsi="ＭＳ 明朝" w:eastAsia="ＭＳ 明朝"/>
        </w:rPr>
        <w:t>条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発注者と受注者とが協議して書面により定める。ただし、協議開始の日から</w:t>
      </w:r>
      <w:r>
        <w:rPr>
          <w:rFonts w:hint="eastAsia" w:ascii="ＭＳ 明朝" w:hAnsi="ＭＳ 明朝" w:eastAsia="ＭＳ 明朝"/>
        </w:rPr>
        <w:t>14</w:t>
      </w:r>
      <w:r>
        <w:rPr>
          <w:rFonts w:hint="eastAsia" w:ascii="ＭＳ 明朝" w:hAnsi="ＭＳ 明朝" w:eastAsia="ＭＳ 明朝"/>
        </w:rPr>
        <w:t>日以内に協議が整わない場合には、発注者が定め、受注者に通知する。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前項の協議開始の日については、発注者が受注者の意見を聴いて定め、受注者に通知しなければならない。ただし、発注者が委託料を増額すべき理由又は費用を負担すべき理由が生じた日から</w:t>
      </w:r>
      <w:r>
        <w:rPr>
          <w:rFonts w:hint="eastAsia" w:ascii="ＭＳ 明朝" w:hAnsi="ＭＳ 明朝" w:eastAsia="ＭＳ 明朝"/>
        </w:rPr>
        <w:t>7</w:t>
      </w:r>
      <w:r>
        <w:rPr>
          <w:rFonts w:hint="eastAsia" w:ascii="ＭＳ 明朝" w:hAnsi="ＭＳ 明朝" w:eastAsia="ＭＳ 明朝"/>
        </w:rPr>
        <w:t>日以内に協議開始の日を通知しない場合には、受注者は、協議開始の日を定め、発注者に通知することができる。</w:t>
      </w:r>
    </w:p>
    <w:p>
      <w:pPr>
        <w:pStyle w:val="0"/>
        <w:rPr>
          <w:rFonts w:hint="eastAsia" w:ascii="ＭＳ 明朝" w:hAnsi="ＭＳ 明朝" w:eastAsia="ＭＳ 明朝"/>
        </w:rPr>
      </w:pPr>
      <w:r>
        <w:rPr>
          <w:rFonts w:hint="eastAsia" w:ascii="ＭＳ 明朝" w:hAnsi="ＭＳ 明朝" w:eastAsia="ＭＳ 明朝"/>
        </w:rPr>
        <w:t>（検査及び引渡し）</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32</w:t>
      </w:r>
      <w:r>
        <w:rPr>
          <w:rFonts w:hint="eastAsia" w:ascii="ＭＳ 明朝" w:hAnsi="ＭＳ 明朝" w:eastAsia="ＭＳ 明朝"/>
        </w:rPr>
        <w:t>条　受注者は、委託業務を完了したときは、完成届により発注者に通知しなければならない。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発注者は、前項の規定による通知を受けたときは、その日から</w:t>
      </w:r>
      <w:r>
        <w:rPr>
          <w:rFonts w:hint="eastAsia" w:ascii="ＭＳ 明朝" w:hAnsi="ＭＳ 明朝" w:eastAsia="ＭＳ 明朝"/>
        </w:rPr>
        <w:t>10</w:t>
      </w:r>
      <w:r>
        <w:rPr>
          <w:rFonts w:hint="eastAsia" w:ascii="ＭＳ 明朝" w:hAnsi="ＭＳ 明朝" w:eastAsia="ＭＳ 明朝"/>
        </w:rPr>
        <w:t>日以内に受注者の立会いの上、設計図書に定めるところにより、委託業務の完了を確認するための検査を完了しなければならない。この場合において、発注者は、当該検査の結果を受注者に通知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受注者は、前項後段の規定による通知を受けたときは、当該成果物の引渡しをしなければならない。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受注者は、第</w:t>
      </w:r>
      <w:r>
        <w:rPr>
          <w:rFonts w:hint="eastAsia" w:ascii="ＭＳ 明朝" w:hAnsi="ＭＳ 明朝" w:eastAsia="ＭＳ 明朝"/>
        </w:rPr>
        <w:t>2</w:t>
      </w:r>
      <w:r>
        <w:rPr>
          <w:rFonts w:hint="eastAsia" w:ascii="ＭＳ 明朝" w:hAnsi="ＭＳ 明朝" w:eastAsia="ＭＳ 明朝"/>
        </w:rPr>
        <w:t>項の規定による検査に合格しないときは、直ちに修補して発注者の検査を受けなければならない。この場合においては、修補の完了を委託業務の完了とみなして前各項の規定を適用する。</w:t>
      </w:r>
    </w:p>
    <w:p>
      <w:pPr>
        <w:pStyle w:val="0"/>
        <w:rPr>
          <w:rFonts w:hint="eastAsia" w:ascii="ＭＳ 明朝" w:hAnsi="ＭＳ 明朝" w:eastAsia="ＭＳ 明朝"/>
        </w:rPr>
      </w:pPr>
      <w:r>
        <w:rPr>
          <w:rFonts w:hint="eastAsia" w:ascii="ＭＳ 明朝" w:hAnsi="ＭＳ 明朝" w:eastAsia="ＭＳ 明朝"/>
        </w:rPr>
        <w:t>（委託料の支払）</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33</w:t>
      </w:r>
      <w:r>
        <w:rPr>
          <w:rFonts w:hint="eastAsia" w:ascii="ＭＳ 明朝" w:hAnsi="ＭＳ 明朝" w:eastAsia="ＭＳ 明朝"/>
        </w:rPr>
        <w:t>条　受注者は、前条第</w:t>
      </w:r>
      <w:r>
        <w:rPr>
          <w:rFonts w:hint="eastAsia" w:ascii="ＭＳ 明朝" w:hAnsi="ＭＳ 明朝" w:eastAsia="ＭＳ 明朝"/>
        </w:rPr>
        <w:t>2</w:t>
      </w:r>
      <w:r>
        <w:rPr>
          <w:rFonts w:hint="eastAsia" w:ascii="ＭＳ 明朝" w:hAnsi="ＭＳ 明朝" w:eastAsia="ＭＳ 明朝"/>
        </w:rPr>
        <w:t>項（同条第</w:t>
      </w:r>
      <w:r>
        <w:rPr>
          <w:rFonts w:hint="eastAsia" w:ascii="ＭＳ 明朝" w:hAnsi="ＭＳ 明朝" w:eastAsia="ＭＳ 明朝"/>
        </w:rPr>
        <w:t>4</w:t>
      </w:r>
      <w:r>
        <w:rPr>
          <w:rFonts w:hint="eastAsia" w:ascii="ＭＳ 明朝" w:hAnsi="ＭＳ 明朝" w:eastAsia="ＭＳ 明朝"/>
        </w:rPr>
        <w:t>項後段の規定により適用される場合を含む。）の規定による検査に合格し、引渡しをしたときは、委託料の支払を請求することができる。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発注者は、前項の規定による請求を受けたときは、その日から</w:t>
      </w:r>
      <w:r>
        <w:rPr>
          <w:rFonts w:hint="eastAsia" w:ascii="ＭＳ 明朝" w:hAnsi="ＭＳ 明朝" w:eastAsia="ＭＳ 明朝"/>
        </w:rPr>
        <w:t>30</w:t>
      </w:r>
      <w:r>
        <w:rPr>
          <w:rFonts w:hint="eastAsia" w:ascii="ＭＳ 明朝" w:hAnsi="ＭＳ 明朝" w:eastAsia="ＭＳ 明朝"/>
        </w:rPr>
        <w:t>日以内に委託料の支払をしなければならない。</w:t>
      </w:r>
    </w:p>
    <w:p>
      <w:pPr>
        <w:pStyle w:val="0"/>
        <w:rPr>
          <w:rFonts w:hint="eastAsia" w:ascii="ＭＳ 明朝" w:hAnsi="ＭＳ 明朝" w:eastAsia="ＭＳ 明朝"/>
        </w:rPr>
      </w:pPr>
      <w:r>
        <w:rPr>
          <w:rFonts w:hint="eastAsia" w:ascii="ＭＳ 明朝" w:hAnsi="ＭＳ 明朝" w:eastAsia="ＭＳ 明朝"/>
        </w:rPr>
        <w:t>３　発注者は、各年度において、次に掲げる額を限度として委託料を支払うものとする。</w:t>
      </w:r>
    </w:p>
    <w:p>
      <w:pPr>
        <w:pStyle w:val="0"/>
        <w:rPr>
          <w:rFonts w:hint="eastAsia" w:ascii="ＭＳ 明朝" w:hAnsi="ＭＳ 明朝" w:eastAsia="ＭＳ 明朝"/>
        </w:rPr>
      </w:pPr>
      <w:r>
        <w:rPr>
          <w:rFonts w:hint="eastAsia" w:ascii="ＭＳ 明朝" w:hAnsi="ＭＳ 明朝" w:eastAsia="ＭＳ 明朝"/>
        </w:rPr>
        <w:t>　　　年度　　　　　　　円</w:t>
      </w:r>
    </w:p>
    <w:p>
      <w:pPr>
        <w:pStyle w:val="0"/>
        <w:rPr>
          <w:rFonts w:hint="eastAsia" w:ascii="ＭＳ 明朝" w:hAnsi="ＭＳ 明朝" w:eastAsia="ＭＳ 明朝"/>
        </w:rPr>
      </w:pPr>
      <w:r>
        <w:rPr>
          <w:rFonts w:hint="eastAsia" w:ascii="ＭＳ 明朝" w:hAnsi="ＭＳ 明朝" w:eastAsia="ＭＳ 明朝"/>
        </w:rPr>
        <w:t>　　　年度　　　　　　　円</w:t>
      </w:r>
    </w:p>
    <w:p>
      <w:pPr>
        <w:pStyle w:val="0"/>
        <w:rPr>
          <w:rFonts w:hint="eastAsia" w:ascii="ＭＳ 明朝" w:hAnsi="ＭＳ 明朝" w:eastAsia="ＭＳ 明朝"/>
        </w:rPr>
      </w:pPr>
      <w:r>
        <w:rPr>
          <w:rFonts w:hint="eastAsia" w:ascii="ＭＳ 明朝" w:hAnsi="ＭＳ 明朝" w:eastAsia="ＭＳ 明朝"/>
        </w:rPr>
        <w:t>（引渡し前における成果物の使用）</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34</w:t>
      </w:r>
      <w:r>
        <w:rPr>
          <w:rFonts w:hint="eastAsia" w:ascii="ＭＳ 明朝" w:hAnsi="ＭＳ 明朝" w:eastAsia="ＭＳ 明朝"/>
        </w:rPr>
        <w:t>条　発注者は、第</w:t>
      </w:r>
      <w:r>
        <w:rPr>
          <w:rFonts w:hint="eastAsia" w:ascii="ＭＳ 明朝" w:hAnsi="ＭＳ 明朝" w:eastAsia="ＭＳ 明朝"/>
        </w:rPr>
        <w:t>32</w:t>
      </w:r>
      <w:r>
        <w:rPr>
          <w:rFonts w:hint="eastAsia" w:ascii="ＭＳ 明朝" w:hAnsi="ＭＳ 明朝" w:eastAsia="ＭＳ 明朝"/>
        </w:rPr>
        <w:t>条第</w:t>
      </w:r>
      <w:r>
        <w:rPr>
          <w:rFonts w:hint="eastAsia" w:ascii="ＭＳ 明朝" w:hAnsi="ＭＳ 明朝" w:eastAsia="ＭＳ 明朝"/>
        </w:rPr>
        <w:t>3</w:t>
      </w:r>
      <w:r>
        <w:rPr>
          <w:rFonts w:hint="eastAsia" w:ascii="ＭＳ 明朝" w:hAnsi="ＭＳ 明朝" w:eastAsia="ＭＳ 明朝"/>
        </w:rPr>
        <w:t>項又は第</w:t>
      </w:r>
      <w:r>
        <w:rPr>
          <w:rFonts w:hint="eastAsia" w:ascii="ＭＳ 明朝" w:hAnsi="ＭＳ 明朝" w:eastAsia="ＭＳ 明朝"/>
        </w:rPr>
        <w:t>38</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項若しくは第</w:t>
      </w:r>
      <w:r>
        <w:rPr>
          <w:rFonts w:hint="eastAsia" w:ascii="ＭＳ 明朝" w:hAnsi="ＭＳ 明朝" w:eastAsia="ＭＳ 明朝"/>
        </w:rPr>
        <w:t>2</w:t>
      </w:r>
      <w:r>
        <w:rPr>
          <w:rFonts w:hint="eastAsia" w:ascii="ＭＳ 明朝" w:hAnsi="ＭＳ 明朝" w:eastAsia="ＭＳ 明朝"/>
        </w:rPr>
        <w:t>項の規定による引渡し前においても、成果物の全部又は一部を受注者の承諾を得て使用することができる。この場合において、発注者は、その使用部分を善良な管理者の注意をもって使用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発注者は、前項の規定により成果物の全部又は一部を使用したことにより受注者に損害を及ぼしたときは、必要な費用を負担しなければならない。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（前金払）</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35</w:t>
      </w:r>
      <w:r>
        <w:rPr>
          <w:rFonts w:hint="eastAsia" w:ascii="ＭＳ 明朝" w:hAnsi="ＭＳ 明朝" w:eastAsia="ＭＳ 明朝"/>
        </w:rPr>
        <w:t>条　受注者は、保証事業会社と履行期限（次項の場合にあっては、発注者と受注者とが協議して定める期限）を保証期限とする公共工事の前払金保証事業に関する法律第</w:t>
      </w:r>
      <w:r>
        <w:rPr>
          <w:rFonts w:hint="eastAsia" w:ascii="ＭＳ 明朝" w:hAnsi="ＭＳ 明朝" w:eastAsia="ＭＳ 明朝"/>
        </w:rPr>
        <w:t>2</w:t>
      </w:r>
      <w:r>
        <w:rPr>
          <w:rFonts w:hint="eastAsia" w:ascii="ＭＳ 明朝" w:hAnsi="ＭＳ 明朝" w:eastAsia="ＭＳ 明朝"/>
        </w:rPr>
        <w:t>条第</w:t>
      </w:r>
      <w:r>
        <w:rPr>
          <w:rFonts w:hint="eastAsia" w:ascii="ＭＳ 明朝" w:hAnsi="ＭＳ 明朝" w:eastAsia="ＭＳ 明朝"/>
        </w:rPr>
        <w:t>5</w:t>
      </w:r>
      <w:r>
        <w:rPr>
          <w:rFonts w:hint="eastAsia" w:ascii="ＭＳ 明朝" w:hAnsi="ＭＳ 明朝" w:eastAsia="ＭＳ 明朝"/>
        </w:rPr>
        <w:t>項に規定する保証契約（次条において「前払金保証契約」という。）を締結し、その保証証書を発注者に寄託して、請求書により委託料の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3</w:t>
      </w:r>
      <w:r>
        <w:rPr>
          <w:rFonts w:hint="eastAsia" w:ascii="ＭＳ 明朝" w:hAnsi="ＭＳ 明朝" w:eastAsia="ＭＳ 明朝"/>
        </w:rPr>
        <w:t>以内の前払金の支払を発注者に請求することができる。</w:t>
      </w:r>
    </w:p>
    <w:p>
      <w:pPr>
        <w:pStyle w:val="0"/>
        <w:rPr>
          <w:rFonts w:hint="eastAsia" w:ascii="ＭＳ 明朝" w:hAnsi="ＭＳ 明朝" w:eastAsia="ＭＳ 明朝"/>
        </w:rPr>
      </w:pPr>
      <w:r>
        <w:rPr>
          <w:rFonts w:hint="eastAsia" w:ascii="ＭＳ 明朝" w:hAnsi="ＭＳ 明朝" w:eastAsia="ＭＳ 明朝"/>
        </w:rPr>
        <w:t>２　前項の前払金は、次の方法により分割して支払うものとする。</w:t>
      </w:r>
    </w:p>
    <w:p>
      <w:pPr>
        <w:pStyle w:val="0"/>
        <w:rPr>
          <w:rFonts w:hint="eastAsia" w:ascii="ＭＳ 明朝" w:hAnsi="ＭＳ 明朝" w:eastAsia="ＭＳ 明朝"/>
        </w:rPr>
      </w:pPr>
      <w:r>
        <w:rPr>
          <w:rFonts w:hint="eastAsia" w:ascii="ＭＳ 明朝" w:hAnsi="ＭＳ 明朝" w:eastAsia="ＭＳ 明朝"/>
        </w:rPr>
        <w:t>　　　年度　　　　　　　円以内（　　年度の委託料の支払限度額の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3</w:t>
      </w:r>
      <w:r>
        <w:rPr>
          <w:rFonts w:hint="eastAsia" w:ascii="ＭＳ 明朝" w:hAnsi="ＭＳ 明朝" w:eastAsia="ＭＳ 明朝"/>
        </w:rPr>
        <w:t>以内）</w:t>
      </w:r>
    </w:p>
    <w:p>
      <w:pPr>
        <w:pStyle w:val="0"/>
        <w:rPr>
          <w:rFonts w:hint="eastAsia" w:ascii="ＭＳ 明朝" w:hAnsi="ＭＳ 明朝" w:eastAsia="ＭＳ 明朝"/>
        </w:rPr>
      </w:pPr>
      <w:r>
        <w:rPr>
          <w:rFonts w:hint="eastAsia" w:ascii="ＭＳ 明朝" w:hAnsi="ＭＳ 明朝" w:eastAsia="ＭＳ 明朝"/>
        </w:rPr>
        <w:t>　　　年度　　　　　　　円以内（　　年度の委託料の支払限度額の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3</w:t>
      </w:r>
      <w:r>
        <w:rPr>
          <w:rFonts w:hint="eastAsia" w:ascii="ＭＳ 明朝" w:hAnsi="ＭＳ 明朝" w:eastAsia="ＭＳ 明朝"/>
        </w:rPr>
        <w:t>以内）</w:t>
      </w:r>
    </w:p>
    <w:p>
      <w:pPr>
        <w:pStyle w:val="0"/>
        <w:ind w:left="210" w:hanging="210" w:hangingChars="100"/>
        <w:rPr>
          <w:rFonts w:hint="eastAsia" w:ascii="ＭＳ 明朝" w:hAnsi="ＭＳ 明朝" w:eastAsia="ＭＳ 明朝"/>
        </w:rPr>
      </w:pPr>
      <w:r>
        <w:rPr>
          <w:rFonts w:hint="eastAsia" w:ascii="ＭＳ 明朝" w:hAnsi="ＭＳ 明朝" w:eastAsia="ＭＳ 明朝"/>
        </w:rPr>
        <w:t>３　発注者は、第</w:t>
      </w:r>
      <w:r>
        <w:rPr>
          <w:rFonts w:hint="eastAsia" w:ascii="ＭＳ 明朝" w:hAnsi="ＭＳ 明朝" w:eastAsia="ＭＳ 明朝"/>
        </w:rPr>
        <w:t>1</w:t>
      </w:r>
      <w:r>
        <w:rPr>
          <w:rFonts w:hint="eastAsia" w:ascii="ＭＳ 明朝" w:hAnsi="ＭＳ 明朝" w:eastAsia="ＭＳ 明朝"/>
        </w:rPr>
        <w:t>項の規定による請求を受けたときは、その日から</w:t>
      </w:r>
      <w:r>
        <w:rPr>
          <w:rFonts w:hint="eastAsia" w:ascii="ＭＳ 明朝" w:hAnsi="ＭＳ 明朝" w:eastAsia="ＭＳ 明朝"/>
        </w:rPr>
        <w:t>14</w:t>
      </w:r>
      <w:r>
        <w:rPr>
          <w:rFonts w:hint="eastAsia" w:ascii="ＭＳ 明朝" w:hAnsi="ＭＳ 明朝" w:eastAsia="ＭＳ 明朝"/>
        </w:rPr>
        <w:t>日以内に前払金の支払をしなければならない。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受注者は、委託料（履行期間が数年度にわたる場合にあっては、各年度の委託料の支払限度額。以下この項及び次項において同じ。）が著しく増額された場合においては、その増額後の委託料の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3</w:t>
      </w:r>
      <w:r>
        <w:rPr>
          <w:rFonts w:hint="eastAsia" w:ascii="ＭＳ 明朝" w:hAnsi="ＭＳ 明朝" w:eastAsia="ＭＳ 明朝"/>
        </w:rPr>
        <w:t>から受領済みの前払金額を控除した額に相当する額の範囲内で前払金の支払を請求することができる。この場合においては、前項の規定を準用する。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５　受注者は、委託料が著しく減額された場合において、受領済みの前払金額が減額後の委託料の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4</w:t>
      </w:r>
      <w:r>
        <w:rPr>
          <w:rFonts w:hint="eastAsia" w:ascii="ＭＳ 明朝" w:hAnsi="ＭＳ 明朝" w:eastAsia="ＭＳ 明朝"/>
        </w:rPr>
        <w:t>を超えるときは、受注者は、委託料が減額された日から</w:t>
      </w:r>
      <w:r>
        <w:rPr>
          <w:rFonts w:hint="eastAsia" w:ascii="ＭＳ 明朝" w:hAnsi="ＭＳ 明朝" w:eastAsia="ＭＳ 明朝"/>
        </w:rPr>
        <w:t>30</w:t>
      </w:r>
      <w:r>
        <w:rPr>
          <w:rFonts w:hint="eastAsia" w:ascii="ＭＳ 明朝" w:hAnsi="ＭＳ 明朝" w:eastAsia="ＭＳ 明朝"/>
        </w:rPr>
        <w:t>日以内にその超過額を返還しなければならない。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６　前項の超過額が相当の額に達し、返還することが前払金の使用状況からみて著しく不適当であると認められるときは、発注者と受注者とが協議して書面により返還すべき超過額を定める。ただし、委託料が減額された日から</w:t>
      </w:r>
      <w:r>
        <w:rPr>
          <w:rFonts w:hint="eastAsia" w:ascii="ＭＳ 明朝" w:hAnsi="ＭＳ 明朝" w:eastAsia="ＭＳ 明朝"/>
        </w:rPr>
        <w:t>30</w:t>
      </w:r>
      <w:r>
        <w:rPr>
          <w:rFonts w:hint="eastAsia" w:ascii="ＭＳ 明朝" w:hAnsi="ＭＳ 明朝" w:eastAsia="ＭＳ 明朝"/>
        </w:rPr>
        <w:t>日以内において協議が整わない場合には、発注者が定め、受注者に通知する。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７　受注者は、第</w:t>
      </w:r>
      <w:r>
        <w:rPr>
          <w:rFonts w:hint="eastAsia" w:ascii="ＭＳ 明朝" w:hAnsi="ＭＳ 明朝" w:eastAsia="ＭＳ 明朝"/>
        </w:rPr>
        <w:t>5</w:t>
      </w:r>
      <w:r>
        <w:rPr>
          <w:rFonts w:hint="eastAsia" w:ascii="ＭＳ 明朝" w:hAnsi="ＭＳ 明朝" w:eastAsia="ＭＳ 明朝"/>
        </w:rPr>
        <w:t>項の期間内に超過額を返還しなかったときは、同項の期間を経過した日から返還をする日までの日数に応じ、その未返還額につき年</w:t>
      </w:r>
      <w:r>
        <w:rPr>
          <w:rFonts w:hint="eastAsia" w:ascii="ＭＳ 明朝" w:hAnsi="ＭＳ 明朝" w:eastAsia="ＭＳ 明朝"/>
        </w:rPr>
        <w:t>2.5</w:t>
      </w:r>
      <w:r>
        <w:rPr>
          <w:rFonts w:hint="eastAsia" w:ascii="ＭＳ 明朝" w:hAnsi="ＭＳ 明朝" w:eastAsia="ＭＳ 明朝"/>
        </w:rPr>
        <w:t>パーセントの割合で計算して得た金額を遅延利息として発注者に納付するものとする。この場合において、遅延利息の額が</w:t>
      </w:r>
      <w:r>
        <w:rPr>
          <w:rFonts w:hint="eastAsia" w:ascii="ＭＳ 明朝" w:hAnsi="ＭＳ 明朝" w:eastAsia="ＭＳ 明朝"/>
        </w:rPr>
        <w:t>100</w:t>
      </w:r>
      <w:r>
        <w:rPr>
          <w:rFonts w:hint="eastAsia" w:ascii="ＭＳ 明朝" w:hAnsi="ＭＳ 明朝" w:eastAsia="ＭＳ 明朝"/>
        </w:rPr>
        <w:t>円未満であるとき、又はその額に</w:t>
      </w:r>
      <w:r>
        <w:rPr>
          <w:rFonts w:hint="eastAsia" w:ascii="ＭＳ 明朝" w:hAnsi="ＭＳ 明朝" w:eastAsia="ＭＳ 明朝"/>
        </w:rPr>
        <w:t>100</w:t>
      </w:r>
      <w:r>
        <w:rPr>
          <w:rFonts w:hint="eastAsia" w:ascii="ＭＳ 明朝" w:hAnsi="ＭＳ 明朝" w:eastAsia="ＭＳ 明朝"/>
        </w:rPr>
        <w:t>円未満の端数があるときは、その全額又は端数を切り捨てるものとする。</w:t>
      </w:r>
    </w:p>
    <w:p>
      <w:pPr>
        <w:pStyle w:val="0"/>
        <w:rPr>
          <w:rFonts w:hint="eastAsia" w:ascii="ＭＳ 明朝" w:hAnsi="ＭＳ 明朝" w:eastAsia="ＭＳ 明朝"/>
        </w:rPr>
      </w:pPr>
      <w:r>
        <w:rPr>
          <w:rFonts w:hint="eastAsia" w:ascii="ＭＳ 明朝" w:hAnsi="ＭＳ 明朝" w:eastAsia="ＭＳ 明朝"/>
        </w:rPr>
        <w:t>（保証契約の変更）</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36</w:t>
      </w:r>
      <w:r>
        <w:rPr>
          <w:rFonts w:hint="eastAsia" w:ascii="ＭＳ 明朝" w:hAnsi="ＭＳ 明朝" w:eastAsia="ＭＳ 明朝"/>
        </w:rPr>
        <w:t>条　受注者は、前条第</w:t>
      </w:r>
      <w:r>
        <w:rPr>
          <w:rFonts w:hint="eastAsia" w:ascii="ＭＳ 明朝" w:hAnsi="ＭＳ 明朝" w:eastAsia="ＭＳ 明朝"/>
        </w:rPr>
        <w:t>4</w:t>
      </w:r>
      <w:r>
        <w:rPr>
          <w:rFonts w:hint="eastAsia" w:ascii="ＭＳ 明朝" w:hAnsi="ＭＳ 明朝" w:eastAsia="ＭＳ 明朝"/>
        </w:rPr>
        <w:t>項の規定により受領済みの前払金に追加して更に前払金の支払を請求する場合には、あらかじめ前払金保証契約を変更し、変更後の保証証書を発注者に寄託しなければならない。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受注者は、委託料が減額された場合において前払金保証契約を変更したときは、変更後の保証証書を直ちに発注者に寄託しなければならない。</w:t>
      </w:r>
    </w:p>
    <w:p>
      <w:pPr>
        <w:pStyle w:val="0"/>
        <w:rPr>
          <w:rFonts w:hint="eastAsia" w:ascii="ＭＳ 明朝" w:hAnsi="ＭＳ 明朝" w:eastAsia="ＭＳ 明朝"/>
        </w:rPr>
      </w:pPr>
      <w:r>
        <w:rPr>
          <w:rFonts w:hint="eastAsia" w:ascii="ＭＳ 明朝" w:hAnsi="ＭＳ 明朝" w:eastAsia="ＭＳ 明朝"/>
        </w:rPr>
        <w:t>（前払金の使用等）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37</w:t>
      </w:r>
      <w:r>
        <w:rPr>
          <w:rFonts w:hint="eastAsia" w:ascii="ＭＳ 明朝" w:hAnsi="ＭＳ 明朝" w:eastAsia="ＭＳ 明朝"/>
        </w:rPr>
        <w:t>条　受注者は、前払金をこの委託業務に係る材料費、労務費、外注費、機械購入費（この委託業務において償却される割合に相当する額に限る。）、動力費、支払運賃及び保証料以外の支払に充当してはならない。</w:t>
      </w:r>
    </w:p>
    <w:p>
      <w:pPr>
        <w:pStyle w:val="0"/>
        <w:rPr>
          <w:rFonts w:hint="eastAsia" w:ascii="ＭＳ 明朝" w:hAnsi="ＭＳ 明朝" w:eastAsia="ＭＳ 明朝"/>
        </w:rPr>
      </w:pPr>
      <w:r>
        <w:rPr>
          <w:rFonts w:hint="eastAsia" w:ascii="ＭＳ 明朝" w:hAnsi="ＭＳ 明朝" w:eastAsia="ＭＳ 明朝"/>
        </w:rPr>
        <w:t>（部分引渡し）</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38</w:t>
      </w:r>
      <w:r>
        <w:rPr>
          <w:rFonts w:hint="eastAsia" w:ascii="ＭＳ 明朝" w:hAnsi="ＭＳ 明朝" w:eastAsia="ＭＳ 明朝"/>
        </w:rPr>
        <w:t>条　成果物について、発注者が設計図書において委託業務の完了に先立って引渡しを受けるべきことを指定した部分（以下この条において「指定部分」という。）がある場合において、当該指定部分の委託業務が完了したときは、第</w:t>
      </w:r>
      <w:r>
        <w:rPr>
          <w:rFonts w:hint="eastAsia" w:ascii="ＭＳ 明朝" w:hAnsi="ＭＳ 明朝" w:eastAsia="ＭＳ 明朝"/>
        </w:rPr>
        <w:t>32</w:t>
      </w:r>
      <w:r>
        <w:rPr>
          <w:rFonts w:hint="eastAsia" w:ascii="ＭＳ 明朝" w:hAnsi="ＭＳ 明朝" w:eastAsia="ＭＳ 明朝"/>
        </w:rPr>
        <w:t>条及び第</w:t>
      </w:r>
      <w:r>
        <w:rPr>
          <w:rFonts w:hint="eastAsia" w:ascii="ＭＳ 明朝" w:hAnsi="ＭＳ 明朝" w:eastAsia="ＭＳ 明朝"/>
        </w:rPr>
        <w:t>33</w:t>
      </w:r>
      <w:r>
        <w:rPr>
          <w:rFonts w:hint="eastAsia" w:ascii="ＭＳ 明朝" w:hAnsi="ＭＳ 明朝" w:eastAsia="ＭＳ 明朝"/>
        </w:rPr>
        <w:t>条の規定を準用する。この場合において、第</w:t>
      </w:r>
      <w:r>
        <w:rPr>
          <w:rFonts w:hint="eastAsia" w:ascii="ＭＳ 明朝" w:hAnsi="ＭＳ 明朝" w:eastAsia="ＭＳ 明朝"/>
        </w:rPr>
        <w:t>32</w:t>
      </w:r>
      <w:r>
        <w:rPr>
          <w:rFonts w:hint="eastAsia" w:ascii="ＭＳ 明朝" w:hAnsi="ＭＳ 明朝" w:eastAsia="ＭＳ 明朝"/>
        </w:rPr>
        <w:t>条中「委託業務」とあるのは「指定部分に係る委託業務」と、「成果物」とあるのは「指定部分に係る成果物」と、第</w:t>
      </w:r>
      <w:r>
        <w:rPr>
          <w:rFonts w:hint="eastAsia" w:ascii="ＭＳ 明朝" w:hAnsi="ＭＳ 明朝" w:eastAsia="ＭＳ 明朝"/>
        </w:rPr>
        <w:t>33</w:t>
      </w:r>
      <w:r>
        <w:rPr>
          <w:rFonts w:hint="eastAsia" w:ascii="ＭＳ 明朝" w:hAnsi="ＭＳ 明朝" w:eastAsia="ＭＳ 明朝"/>
        </w:rPr>
        <w:t>条中「委託料」とあるのは「部分引渡しに係る委託料」と読み替えるものとする。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前項に規定する場合のほか、成果物の一部分が完成し、かつ、可分なものであるときは、発注者は、当該部分について、受注者の承諾を得て引渡しを受けることができる。この場合においては、第</w:t>
      </w:r>
      <w:r>
        <w:rPr>
          <w:rFonts w:hint="eastAsia" w:ascii="ＭＳ 明朝" w:hAnsi="ＭＳ 明朝" w:eastAsia="ＭＳ 明朝"/>
        </w:rPr>
        <w:t>32</w:t>
      </w:r>
      <w:r>
        <w:rPr>
          <w:rFonts w:hint="eastAsia" w:ascii="ＭＳ 明朝" w:hAnsi="ＭＳ 明朝" w:eastAsia="ＭＳ 明朝"/>
        </w:rPr>
        <w:t>条及び第</w:t>
      </w:r>
      <w:r>
        <w:rPr>
          <w:rFonts w:hint="eastAsia" w:ascii="ＭＳ 明朝" w:hAnsi="ＭＳ 明朝" w:eastAsia="ＭＳ 明朝"/>
        </w:rPr>
        <w:t>33</w:t>
      </w:r>
      <w:r>
        <w:rPr>
          <w:rFonts w:hint="eastAsia" w:ascii="ＭＳ 明朝" w:hAnsi="ＭＳ 明朝" w:eastAsia="ＭＳ 明朝"/>
        </w:rPr>
        <w:t>条の規定を準用し、第</w:t>
      </w:r>
      <w:r>
        <w:rPr>
          <w:rFonts w:hint="eastAsia" w:ascii="ＭＳ 明朝" w:hAnsi="ＭＳ 明朝" w:eastAsia="ＭＳ 明朝"/>
        </w:rPr>
        <w:t>32</w:t>
      </w:r>
      <w:r>
        <w:rPr>
          <w:rFonts w:hint="eastAsia" w:ascii="ＭＳ 明朝" w:hAnsi="ＭＳ 明朝" w:eastAsia="ＭＳ 明朝"/>
        </w:rPr>
        <w:t>条「委託業務」とあるのは「引渡部分に係る委託業務」と、「成果物」とあるのは「引渡部分に係る成果物」と、第</w:t>
      </w:r>
      <w:r>
        <w:rPr>
          <w:rFonts w:hint="eastAsia" w:ascii="ＭＳ 明朝" w:hAnsi="ＭＳ 明朝" w:eastAsia="ＭＳ 明朝"/>
        </w:rPr>
        <w:t>33</w:t>
      </w:r>
      <w:r>
        <w:rPr>
          <w:rFonts w:hint="eastAsia" w:ascii="ＭＳ 明朝" w:hAnsi="ＭＳ 明朝" w:eastAsia="ＭＳ 明朝"/>
        </w:rPr>
        <w:t>条中「委託料」とあるのは「部分引渡しに係る委託料」と読み替えるものとする。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前</w:t>
      </w:r>
      <w:r>
        <w:rPr>
          <w:rFonts w:hint="eastAsia" w:ascii="ＭＳ 明朝" w:hAnsi="ＭＳ 明朝" w:eastAsia="ＭＳ 明朝"/>
        </w:rPr>
        <w:t>2</w:t>
      </w:r>
      <w:r>
        <w:rPr>
          <w:rFonts w:hint="eastAsia" w:ascii="ＭＳ 明朝" w:hAnsi="ＭＳ 明朝" w:eastAsia="ＭＳ 明朝"/>
        </w:rPr>
        <w:t>項の規定において準用する第</w:t>
      </w:r>
      <w:r>
        <w:rPr>
          <w:rFonts w:hint="eastAsia" w:ascii="ＭＳ 明朝" w:hAnsi="ＭＳ 明朝" w:eastAsia="ＭＳ 明朝"/>
        </w:rPr>
        <w:t>33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項の規定により受注者が請求できる部分引渡しに係る委託料は、次の各号に掲げる算式により算定して得た額以内の額とする。</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w:t>
      </w:r>
      <w:r>
        <w:rPr>
          <w:rFonts w:hint="eastAsia" w:ascii="ＭＳ 明朝" w:hAnsi="ＭＳ 明朝" w:eastAsia="ＭＳ 明朝"/>
        </w:rPr>
        <w:t>項の規定による部分引渡しに係る委託料</w:t>
      </w:r>
    </w:p>
    <w:p>
      <w:pPr>
        <w:pStyle w:val="0"/>
        <w:ind w:firstLine="420" w:firstLineChars="200"/>
        <w:rPr>
          <w:rFonts w:hint="eastAsia" w:ascii="ＭＳ 明朝" w:hAnsi="ＭＳ 明朝" w:eastAsia="ＭＳ 明朝"/>
        </w:rPr>
      </w:pPr>
      <w:r>
        <w:rPr>
          <w:rFonts w:hint="eastAsia" w:ascii="ＭＳ 明朝" w:hAnsi="ＭＳ 明朝" w:eastAsia="ＭＳ 明朝"/>
        </w:rPr>
        <w:t>指定部分に相応する委託料－　指定部分に相応する委託料×</w:t>
      </w:r>
      <w:r>
        <w:rPr>
          <w:rFonts w:hint="eastAsia" w:ascii="ＭＳ 明朝" w:hAnsi="ＭＳ 明朝" w:eastAsia="ＭＳ 明朝"/>
        </w:rPr>
        <w:t xml:space="preserve">  </w:t>
      </w:r>
      <w:r>
        <w:rPr>
          <w:rFonts w:hint="eastAsia" w:ascii="ＭＳ 明朝" w:hAnsi="ＭＳ 明朝" w:eastAsia="ＭＳ 明朝"/>
        </w:rPr>
        <w:t>前払金額／委託料</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項の規定による部分引渡しに係る委託料</w:t>
      </w:r>
    </w:p>
    <w:p>
      <w:pPr>
        <w:pStyle w:val="0"/>
        <w:ind w:firstLine="420" w:firstLineChars="200"/>
        <w:rPr>
          <w:rFonts w:hint="eastAsia" w:ascii="ＭＳ 明朝" w:hAnsi="ＭＳ 明朝" w:eastAsia="ＭＳ 明朝"/>
        </w:rPr>
      </w:pPr>
      <w:r>
        <w:rPr>
          <w:rFonts w:hint="eastAsia" w:ascii="ＭＳ 明朝" w:hAnsi="ＭＳ 明朝" w:eastAsia="ＭＳ 明朝"/>
        </w:rPr>
        <w:t>引渡部分に相応する委託料－　引渡部分に相応する委託料×</w:t>
      </w:r>
      <w:r>
        <w:rPr>
          <w:rFonts w:hint="eastAsia" w:ascii="ＭＳ 明朝" w:hAnsi="ＭＳ 明朝" w:eastAsia="ＭＳ 明朝"/>
        </w:rPr>
        <w:t xml:space="preserve">  </w:t>
      </w:r>
      <w:r>
        <w:rPr>
          <w:rFonts w:hint="eastAsia" w:ascii="ＭＳ 明朝" w:hAnsi="ＭＳ 明朝" w:eastAsia="ＭＳ 明朝"/>
        </w:rPr>
        <w:t>前払金額／委託料</w:t>
      </w:r>
    </w:p>
    <w:p>
      <w:pPr>
        <w:pStyle w:val="0"/>
        <w:ind w:left="210" w:hanging="210" w:hangingChars="100"/>
        <w:rPr>
          <w:rFonts w:hint="eastAsia" w:ascii="ＭＳ 明朝" w:hAnsi="ＭＳ 明朝" w:eastAsia="ＭＳ 明朝"/>
        </w:rPr>
      </w:pPr>
      <w:r>
        <w:rPr>
          <w:rFonts w:hint="eastAsia" w:ascii="ＭＳ 明朝" w:hAnsi="ＭＳ 明朝" w:eastAsia="ＭＳ 明朝"/>
        </w:rPr>
        <w:t>４　前項の場合において、第</w:t>
      </w:r>
      <w:r>
        <w:rPr>
          <w:rFonts w:hint="eastAsia" w:ascii="ＭＳ 明朝" w:hAnsi="ＭＳ 明朝" w:eastAsia="ＭＳ 明朝"/>
        </w:rPr>
        <w:t>1</w:t>
      </w:r>
      <w:r>
        <w:rPr>
          <w:rFonts w:hint="eastAsia" w:ascii="ＭＳ 明朝" w:hAnsi="ＭＳ 明朝" w:eastAsia="ＭＳ 明朝"/>
        </w:rPr>
        <w:t>号中「指定部分に相応する委託料」及び第</w:t>
      </w:r>
      <w:r>
        <w:rPr>
          <w:rFonts w:hint="eastAsia" w:ascii="ＭＳ 明朝" w:hAnsi="ＭＳ 明朝" w:eastAsia="ＭＳ 明朝"/>
        </w:rPr>
        <w:t>2</w:t>
      </w:r>
      <w:r>
        <w:rPr>
          <w:rFonts w:hint="eastAsia" w:ascii="ＭＳ 明朝" w:hAnsi="ＭＳ 明朝" w:eastAsia="ＭＳ 明朝"/>
        </w:rPr>
        <w:t>号中「引渡部分に相応する委託料」は、発注者と受注者とが協議して定める。ただし、発注者が第</w:t>
      </w:r>
      <w:r>
        <w:rPr>
          <w:rFonts w:hint="eastAsia" w:ascii="ＭＳ 明朝" w:hAnsi="ＭＳ 明朝" w:eastAsia="ＭＳ 明朝"/>
        </w:rPr>
        <w:t>1</w:t>
      </w:r>
      <w:r>
        <w:rPr>
          <w:rFonts w:hint="eastAsia" w:ascii="ＭＳ 明朝" w:hAnsi="ＭＳ 明朝" w:eastAsia="ＭＳ 明朝"/>
        </w:rPr>
        <w:t>項及び第</w:t>
      </w:r>
      <w:r>
        <w:rPr>
          <w:rFonts w:hint="eastAsia" w:ascii="ＭＳ 明朝" w:hAnsi="ＭＳ 明朝" w:eastAsia="ＭＳ 明朝"/>
        </w:rPr>
        <w:t>2</w:t>
      </w:r>
      <w:r>
        <w:rPr>
          <w:rFonts w:hint="eastAsia" w:ascii="ＭＳ 明朝" w:hAnsi="ＭＳ 明朝" w:eastAsia="ＭＳ 明朝"/>
        </w:rPr>
        <w:t>項の規定において準用する第</w:t>
      </w:r>
      <w:r>
        <w:rPr>
          <w:rFonts w:hint="eastAsia" w:ascii="ＭＳ 明朝" w:hAnsi="ＭＳ 明朝" w:eastAsia="ＭＳ 明朝"/>
        </w:rPr>
        <w:t>33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項の規定による請求を受けた日から</w:t>
      </w:r>
      <w:r>
        <w:rPr>
          <w:rFonts w:hint="eastAsia" w:ascii="ＭＳ 明朝" w:hAnsi="ＭＳ 明朝" w:eastAsia="ＭＳ 明朝"/>
        </w:rPr>
        <w:t>14</w:t>
      </w:r>
      <w:r>
        <w:rPr>
          <w:rFonts w:hint="eastAsia" w:ascii="ＭＳ 明朝" w:hAnsi="ＭＳ 明朝" w:eastAsia="ＭＳ 明朝"/>
        </w:rPr>
        <w:t>日以内に協議が整わない場合には、発注者が定め、受注者に通知する。</w:t>
      </w:r>
    </w:p>
    <w:p>
      <w:pPr>
        <w:pStyle w:val="0"/>
        <w:rPr>
          <w:rFonts w:hint="eastAsia" w:ascii="ＭＳ 明朝" w:hAnsi="ＭＳ 明朝" w:eastAsia="ＭＳ 明朝"/>
        </w:rPr>
      </w:pPr>
      <w:r>
        <w:rPr>
          <w:rFonts w:hint="eastAsia" w:ascii="ＭＳ 明朝" w:hAnsi="ＭＳ 明朝" w:eastAsia="ＭＳ 明朝"/>
        </w:rPr>
        <w:t>（前払金等の不払に対する委託業務の中止）</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39</w:t>
      </w:r>
      <w:r>
        <w:rPr>
          <w:rFonts w:hint="eastAsia" w:ascii="ＭＳ 明朝" w:hAnsi="ＭＳ 明朝" w:eastAsia="ＭＳ 明朝"/>
        </w:rPr>
        <w:t>条　受注者は、発注者が第</w:t>
      </w:r>
      <w:r>
        <w:rPr>
          <w:rFonts w:hint="eastAsia" w:ascii="ＭＳ 明朝" w:hAnsi="ＭＳ 明朝" w:eastAsia="ＭＳ 明朝"/>
        </w:rPr>
        <w:t>35</w:t>
      </w:r>
      <w:r>
        <w:rPr>
          <w:rFonts w:hint="eastAsia" w:ascii="ＭＳ 明朝" w:hAnsi="ＭＳ 明朝" w:eastAsia="ＭＳ 明朝"/>
        </w:rPr>
        <w:t>条又は前条第</w:t>
      </w:r>
      <w:r>
        <w:rPr>
          <w:rFonts w:hint="eastAsia" w:ascii="ＭＳ 明朝" w:hAnsi="ＭＳ 明朝" w:eastAsia="ＭＳ 明朝"/>
        </w:rPr>
        <w:t>1</w:t>
      </w:r>
      <w:r>
        <w:rPr>
          <w:rFonts w:hint="eastAsia" w:ascii="ＭＳ 明朝" w:hAnsi="ＭＳ 明朝" w:eastAsia="ＭＳ 明朝"/>
        </w:rPr>
        <w:t>項若しくは第</w:t>
      </w:r>
      <w:r>
        <w:rPr>
          <w:rFonts w:hint="eastAsia" w:ascii="ＭＳ 明朝" w:hAnsi="ＭＳ 明朝" w:eastAsia="ＭＳ 明朝"/>
        </w:rPr>
        <w:t>2</w:t>
      </w:r>
      <w:r>
        <w:rPr>
          <w:rFonts w:hint="eastAsia" w:ascii="ＭＳ 明朝" w:hAnsi="ＭＳ 明朝" w:eastAsia="ＭＳ 明朝"/>
        </w:rPr>
        <w:t>項において準用する第</w:t>
      </w:r>
      <w:r>
        <w:rPr>
          <w:rFonts w:hint="eastAsia" w:ascii="ＭＳ 明朝" w:hAnsi="ＭＳ 明朝" w:eastAsia="ＭＳ 明朝"/>
        </w:rPr>
        <w:t>33</w:t>
      </w:r>
      <w:r>
        <w:rPr>
          <w:rFonts w:hint="eastAsia" w:ascii="ＭＳ 明朝" w:hAnsi="ＭＳ 明朝" w:eastAsia="ＭＳ 明朝"/>
        </w:rPr>
        <w:t>条の規定による支払を遅延し､相当の期間を定めてその支払を請求したにもかかわらず支払をしないときは、委託業務の全部又は一部を一時中止することができる。この場合において、受注者は、その理由を明示した書面により、直ちにその旨を発注者に通知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規定により受注者が委託業務を中止した場合において、必要があると認められるときは履行期限若しくは委託料を変更し、又は受注者が増加費用を必要とし、若しくは受注者に損害を及ぼしたときは必要な費用を負担しなければならない。</w:t>
      </w:r>
    </w:p>
    <w:p>
      <w:pPr>
        <w:pStyle w:val="0"/>
        <w:rPr>
          <w:rFonts w:hint="eastAsia" w:ascii="ＭＳ 明朝" w:hAnsi="ＭＳ 明朝" w:eastAsia="ＭＳ 明朝"/>
        </w:rPr>
      </w:pPr>
      <w:r>
        <w:rPr>
          <w:rFonts w:hint="eastAsia" w:ascii="ＭＳ 明朝" w:hAnsi="ＭＳ 明朝" w:eastAsia="ＭＳ 明朝"/>
        </w:rPr>
        <w:t>（契約不適合責任）</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40</w:t>
      </w:r>
      <w:r>
        <w:rPr>
          <w:rFonts w:hint="eastAsia" w:ascii="ＭＳ 明朝" w:hAnsi="ＭＳ 明朝" w:eastAsia="ＭＳ 明朝"/>
        </w:rPr>
        <w:t>条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前項の場合において、受注者は、発注者に不相当な負担を課するものでないときは、発注者が請求した方法と異なる方法による履行の追完をすることができる。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第</w:t>
      </w:r>
      <w:r>
        <w:rPr>
          <w:rFonts w:hint="eastAsia" w:ascii="ＭＳ 明朝" w:hAnsi="ＭＳ 明朝" w:eastAsia="ＭＳ 明朝"/>
        </w:rPr>
        <w:t>1</w:t>
      </w:r>
      <w:r>
        <w:rPr>
          <w:rFonts w:hint="eastAsia" w:ascii="ＭＳ 明朝" w:hAnsi="ＭＳ 明朝" w:eastAsia="ＭＳ 明朝"/>
        </w:rPr>
        <w:t>項の場合において、発注者が相当の期間を定めて履行の追完の催告をし、その期間内に履行の追完がないときは、発注者は、その契約不適合の程度に応じて委託料の減額を請求することができる。ただし、次の各号のいずれかに該当する場合は、催告をすることなく、直ちに委託料の減額を請求することができる。</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履行の追完が不能であるとき。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受注者が履行の追完を拒絶する意思を明確に表示したとき。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３</w:t>
      </w:r>
      <w:r>
        <w:rPr>
          <w:rFonts w:hint="eastAsia" w:ascii="ＭＳ 明朝" w:hAnsi="ＭＳ 明朝" w:eastAsia="ＭＳ 明朝"/>
        </w:rPr>
        <w:t xml:space="preserve">) </w:t>
      </w:r>
      <w:r>
        <w:rPr>
          <w:rFonts w:hint="eastAsia" w:ascii="ＭＳ 明朝" w:hAnsi="ＭＳ 明朝" w:eastAsia="ＭＳ 明朝"/>
        </w:rPr>
        <w:t>成果物の性質又は当事者の意思表示により、特定の日時又は一定の期間内に履行しなければこの契約をした目的を達することができない場合において、受注者が履行の追完をしないでその時期を経過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４</w:t>
      </w:r>
      <w:r>
        <w:rPr>
          <w:rFonts w:hint="eastAsia" w:ascii="ＭＳ 明朝" w:hAnsi="ＭＳ 明朝" w:eastAsia="ＭＳ 明朝"/>
        </w:rPr>
        <w:t xml:space="preserve">) </w:t>
      </w:r>
      <w:r>
        <w:rPr>
          <w:rFonts w:hint="eastAsia" w:ascii="ＭＳ 明朝" w:hAnsi="ＭＳ 明朝" w:eastAsia="ＭＳ 明朝"/>
        </w:rPr>
        <w:t>前</w:t>
      </w:r>
      <w:r>
        <w:rPr>
          <w:rFonts w:hint="eastAsia" w:ascii="ＭＳ 明朝" w:hAnsi="ＭＳ 明朝" w:eastAsia="ＭＳ 明朝"/>
        </w:rPr>
        <w:t>3</w:t>
      </w:r>
      <w:r>
        <w:rPr>
          <w:rFonts w:hint="eastAsia" w:ascii="ＭＳ 明朝" w:hAnsi="ＭＳ 明朝" w:eastAsia="ＭＳ 明朝"/>
        </w:rPr>
        <w:t>号に掲げる場合のほか、発注者がこの項の規定による催告をしても履行の追完を受ける見込みがないことが明らかであるとき。</w:t>
      </w:r>
    </w:p>
    <w:p>
      <w:pPr>
        <w:pStyle w:val="0"/>
        <w:rPr>
          <w:rFonts w:hint="eastAsia" w:ascii="ＭＳ 明朝" w:hAnsi="ＭＳ 明朝" w:eastAsia="ＭＳ 明朝"/>
        </w:rPr>
      </w:pPr>
      <w:r>
        <w:rPr>
          <w:rFonts w:hint="eastAsia" w:ascii="ＭＳ 明朝" w:hAnsi="ＭＳ 明朝" w:eastAsia="ＭＳ 明朝"/>
        </w:rPr>
        <w:t>（履行遅滞の場合における遅延利息）</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41</w:t>
      </w:r>
      <w:r>
        <w:rPr>
          <w:rFonts w:hint="eastAsia" w:ascii="ＭＳ 明朝" w:hAnsi="ＭＳ 明朝" w:eastAsia="ＭＳ 明朝"/>
        </w:rPr>
        <w:t>条　発注者は、受注者がその責めに帰する理由により履行期限までに委託業務を完了することができないときは、遅延利息の支払を受注者に請求することができる。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前項の遅延利息は、遅延日数に応じ、委託料（第</w:t>
      </w:r>
      <w:r>
        <w:rPr>
          <w:rFonts w:hint="eastAsia" w:ascii="ＭＳ 明朝" w:hAnsi="ＭＳ 明朝" w:eastAsia="ＭＳ 明朝"/>
        </w:rPr>
        <w:t>38</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項又は第</w:t>
      </w:r>
      <w:r>
        <w:rPr>
          <w:rFonts w:hint="eastAsia" w:ascii="ＭＳ 明朝" w:hAnsi="ＭＳ 明朝" w:eastAsia="ＭＳ 明朝"/>
        </w:rPr>
        <w:t>2</w:t>
      </w:r>
      <w:r>
        <w:rPr>
          <w:rFonts w:hint="eastAsia" w:ascii="ＭＳ 明朝" w:hAnsi="ＭＳ 明朝" w:eastAsia="ＭＳ 明朝"/>
        </w:rPr>
        <w:t>項の規定による部分引渡しに係る委託料を控除した金額）につき年</w:t>
      </w:r>
      <w:r>
        <w:rPr>
          <w:rFonts w:hint="eastAsia" w:ascii="ＭＳ 明朝" w:hAnsi="ＭＳ 明朝" w:eastAsia="ＭＳ 明朝"/>
        </w:rPr>
        <w:t>2.5</w:t>
      </w:r>
      <w:r>
        <w:rPr>
          <w:rFonts w:hint="eastAsia" w:ascii="ＭＳ 明朝" w:hAnsi="ＭＳ 明朝" w:eastAsia="ＭＳ 明朝"/>
        </w:rPr>
        <w:t>パーセントの割合で計算して得た金額とする。この場合において、遅延利息の額が</w:t>
      </w:r>
      <w:r>
        <w:rPr>
          <w:rFonts w:hint="eastAsia" w:ascii="ＭＳ 明朝" w:hAnsi="ＭＳ 明朝" w:eastAsia="ＭＳ 明朝"/>
        </w:rPr>
        <w:t>100</w:t>
      </w:r>
      <w:r>
        <w:rPr>
          <w:rFonts w:hint="eastAsia" w:ascii="ＭＳ 明朝" w:hAnsi="ＭＳ 明朝" w:eastAsia="ＭＳ 明朝"/>
        </w:rPr>
        <w:t>円未満であるとき、又はその額に</w:t>
      </w:r>
      <w:r>
        <w:rPr>
          <w:rFonts w:hint="eastAsia" w:ascii="ＭＳ 明朝" w:hAnsi="ＭＳ 明朝" w:eastAsia="ＭＳ 明朝"/>
        </w:rPr>
        <w:t>100</w:t>
      </w:r>
      <w:r>
        <w:rPr>
          <w:rFonts w:hint="eastAsia" w:ascii="ＭＳ 明朝" w:hAnsi="ＭＳ 明朝" w:eastAsia="ＭＳ 明朝"/>
        </w:rPr>
        <w:t>円未満の端数があるときは、その全額又は端数を切り捨てるものとする。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発注者は、前項の遅延利息を、委託料から控除するものとし、なお不足がある場合は、別に徴収する。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受注者は、発注者の責めに帰する理由により、第</w:t>
      </w:r>
      <w:r>
        <w:rPr>
          <w:rFonts w:hint="eastAsia" w:ascii="ＭＳ 明朝" w:hAnsi="ＭＳ 明朝" w:eastAsia="ＭＳ 明朝"/>
        </w:rPr>
        <w:t>33</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項（第</w:t>
      </w:r>
      <w:r>
        <w:rPr>
          <w:rFonts w:hint="eastAsia" w:ascii="ＭＳ 明朝" w:hAnsi="ＭＳ 明朝" w:eastAsia="ＭＳ 明朝"/>
        </w:rPr>
        <w:t>38</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項又は第</w:t>
      </w:r>
      <w:r>
        <w:rPr>
          <w:rFonts w:hint="eastAsia" w:ascii="ＭＳ 明朝" w:hAnsi="ＭＳ 明朝" w:eastAsia="ＭＳ 明朝"/>
        </w:rPr>
        <w:t>2</w:t>
      </w:r>
      <w:r>
        <w:rPr>
          <w:rFonts w:hint="eastAsia" w:ascii="ＭＳ 明朝" w:hAnsi="ＭＳ 明朝" w:eastAsia="ＭＳ 明朝"/>
        </w:rPr>
        <w:t>項において準用する場合を含む。）の規定による委託料の支払が遅れたときは、遅延日数に応じ、未受領金額につき年</w:t>
      </w:r>
      <w:r>
        <w:rPr>
          <w:rFonts w:hint="eastAsia" w:ascii="ＭＳ 明朝" w:hAnsi="ＭＳ 明朝" w:eastAsia="ＭＳ 明朝"/>
        </w:rPr>
        <w:t>2.5</w:t>
      </w:r>
      <w:r>
        <w:rPr>
          <w:rFonts w:hint="eastAsia" w:ascii="ＭＳ 明朝" w:hAnsi="ＭＳ 明朝" w:eastAsia="ＭＳ 明朝"/>
        </w:rPr>
        <w:t>パーセントの割合で計算して得た金額を遅延利息として発注者に請求することができる。</w:t>
      </w:r>
    </w:p>
    <w:p>
      <w:pPr>
        <w:pStyle w:val="0"/>
        <w:rPr>
          <w:rFonts w:hint="eastAsia" w:ascii="ＭＳ 明朝" w:hAnsi="ＭＳ 明朝" w:eastAsia="ＭＳ 明朝"/>
        </w:rPr>
      </w:pPr>
      <w:r>
        <w:rPr>
          <w:rFonts w:hint="eastAsia" w:ascii="ＭＳ 明朝" w:hAnsi="ＭＳ 明朝" w:eastAsia="ＭＳ 明朝"/>
        </w:rPr>
        <w:t>（検査の遅延の場合における遅延利息）</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42</w:t>
      </w:r>
      <w:r>
        <w:rPr>
          <w:rFonts w:hint="eastAsia" w:ascii="ＭＳ 明朝" w:hAnsi="ＭＳ 明朝" w:eastAsia="ＭＳ 明朝"/>
        </w:rPr>
        <w:t>条　発注者は、その責めに帰する理由により、第</w:t>
      </w:r>
      <w:r>
        <w:rPr>
          <w:rFonts w:hint="eastAsia" w:ascii="ＭＳ 明朝" w:hAnsi="ＭＳ 明朝" w:eastAsia="ＭＳ 明朝"/>
        </w:rPr>
        <w:t>32</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項（同条第</w:t>
      </w:r>
      <w:r>
        <w:rPr>
          <w:rFonts w:hint="eastAsia" w:ascii="ＭＳ 明朝" w:hAnsi="ＭＳ 明朝" w:eastAsia="ＭＳ 明朝"/>
        </w:rPr>
        <w:t>4</w:t>
      </w:r>
      <w:r>
        <w:rPr>
          <w:rFonts w:hint="eastAsia" w:ascii="ＭＳ 明朝" w:hAnsi="ＭＳ 明朝" w:eastAsia="ＭＳ 明朝"/>
        </w:rPr>
        <w:t>項後段の規定により適用される場合を含む。）の期間内に検査をしないときは、その期限を経過した日から検査をした日までの日数は、第</w:t>
      </w:r>
      <w:r>
        <w:rPr>
          <w:rFonts w:hint="eastAsia" w:ascii="ＭＳ 明朝" w:hAnsi="ＭＳ 明朝" w:eastAsia="ＭＳ 明朝"/>
        </w:rPr>
        <w:t>33</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の期間（以下この条において「約定期間」という。）の日数から差し引くものとする。この場合において、当該遅延日数が約定期間の日数を超えるときは、約定期間は、満了したものとみなし、発注者は、その超える日数に応じ、前条第</w:t>
      </w:r>
      <w:r>
        <w:rPr>
          <w:rFonts w:hint="eastAsia" w:ascii="ＭＳ 明朝" w:hAnsi="ＭＳ 明朝" w:eastAsia="ＭＳ 明朝"/>
        </w:rPr>
        <w:t>4</w:t>
      </w:r>
      <w:r>
        <w:rPr>
          <w:rFonts w:hint="eastAsia" w:ascii="ＭＳ 明朝" w:hAnsi="ＭＳ 明朝" w:eastAsia="ＭＳ 明朝"/>
        </w:rPr>
        <w:t>項の遅延利息を支払わなければならない。</w:t>
      </w:r>
    </w:p>
    <w:p>
      <w:pPr>
        <w:pStyle w:val="0"/>
        <w:rPr>
          <w:rFonts w:hint="eastAsia" w:ascii="ＭＳ 明朝" w:hAnsi="ＭＳ 明朝" w:eastAsia="ＭＳ 明朝"/>
        </w:rPr>
      </w:pPr>
      <w:r>
        <w:rPr>
          <w:rFonts w:hint="eastAsia" w:ascii="ＭＳ 明朝" w:hAnsi="ＭＳ 明朝" w:eastAsia="ＭＳ 明朝"/>
        </w:rPr>
        <w:t>　（発注者の任意解除権）</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43</w:t>
      </w:r>
      <w:r>
        <w:rPr>
          <w:rFonts w:hint="eastAsia" w:ascii="ＭＳ 明朝" w:hAnsi="ＭＳ 明朝" w:eastAsia="ＭＳ 明朝"/>
        </w:rPr>
        <w:t>条　発注者は、委託業務が完了しない間は、次条又は第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に規定する場合のほか、必要があるときは、この契約を解除することができる。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発注者は、前項の規定によりこの契約を解除したことにより受注者に損害を及ぼしたときは、その損害を賠償しなければならない。この場合における賠償額は、発注者と受注者とが協議して定める。</w:t>
      </w:r>
    </w:p>
    <w:p>
      <w:pPr>
        <w:pStyle w:val="0"/>
        <w:rPr>
          <w:rFonts w:hint="eastAsia" w:ascii="ＭＳ 明朝" w:hAnsi="ＭＳ 明朝" w:eastAsia="ＭＳ 明朝"/>
        </w:rPr>
      </w:pPr>
      <w:r>
        <w:rPr>
          <w:rFonts w:hint="eastAsia" w:ascii="ＭＳ 明朝" w:hAnsi="ＭＳ 明朝" w:eastAsia="ＭＳ 明朝"/>
        </w:rPr>
        <w:t>（発注者の催告による解除権）</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43</w:t>
      </w:r>
      <w:r>
        <w:rPr>
          <w:rFonts w:hint="eastAsia" w:ascii="ＭＳ 明朝" w:hAnsi="ＭＳ 明朝" w:eastAsia="ＭＳ 明朝"/>
        </w:rPr>
        <w:t>条の２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5</w:t>
      </w:r>
      <w:r>
        <w:rPr>
          <w:rFonts w:hint="eastAsia" w:ascii="ＭＳ 明朝" w:hAnsi="ＭＳ 明朝" w:eastAsia="ＭＳ 明朝"/>
        </w:rPr>
        <w:t>条第</w:t>
      </w:r>
      <w:r>
        <w:rPr>
          <w:rFonts w:hint="eastAsia" w:ascii="ＭＳ 明朝" w:hAnsi="ＭＳ 明朝" w:eastAsia="ＭＳ 明朝"/>
        </w:rPr>
        <w:t>4</w:t>
      </w:r>
      <w:r>
        <w:rPr>
          <w:rFonts w:hint="eastAsia" w:ascii="ＭＳ 明朝" w:hAnsi="ＭＳ 明朝" w:eastAsia="ＭＳ 明朝"/>
        </w:rPr>
        <w:t>項に規定する書類を提出せず、又は虚偽の記載をしてこれを提出したとき。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正当な理由なく、委託業務に着手すべき期日を過ぎても委託業務に着手しないとき。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３</w:t>
      </w:r>
      <w:r>
        <w:rPr>
          <w:rFonts w:hint="eastAsia" w:ascii="ＭＳ 明朝" w:hAnsi="ＭＳ 明朝" w:eastAsia="ＭＳ 明朝"/>
        </w:rPr>
        <w:t xml:space="preserve">) </w:t>
      </w:r>
      <w:r>
        <w:rPr>
          <w:rFonts w:hint="eastAsia" w:ascii="ＭＳ 明朝" w:hAnsi="ＭＳ 明朝" w:eastAsia="ＭＳ 明朝"/>
        </w:rPr>
        <w:t>履行期限まで又は履行期限経過後相当の期間内に委託業務を完了する見込みがないと明らかに認められるとき。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４</w:t>
      </w:r>
      <w:r>
        <w:rPr>
          <w:rFonts w:hint="eastAsia" w:ascii="ＭＳ 明朝" w:hAnsi="ＭＳ 明朝" w:eastAsia="ＭＳ 明朝"/>
        </w:rPr>
        <w:t xml:space="preserve">) </w:t>
      </w:r>
      <w:r>
        <w:rPr>
          <w:rFonts w:hint="eastAsia" w:ascii="ＭＳ 明朝" w:hAnsi="ＭＳ 明朝" w:eastAsia="ＭＳ 明朝"/>
        </w:rPr>
        <w:t>管理技術者を配置しなかったとき。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５</w:t>
      </w:r>
      <w:r>
        <w:rPr>
          <w:rFonts w:hint="eastAsia" w:ascii="ＭＳ 明朝" w:hAnsi="ＭＳ 明朝" w:eastAsia="ＭＳ 明朝"/>
        </w:rPr>
        <w:t xml:space="preserve">) </w:t>
      </w:r>
      <w:r>
        <w:rPr>
          <w:rFonts w:hint="eastAsia" w:ascii="ＭＳ 明朝" w:hAnsi="ＭＳ 明朝" w:eastAsia="ＭＳ 明朝"/>
        </w:rPr>
        <w:t>正当な理由なく、第</w:t>
      </w:r>
      <w:r>
        <w:rPr>
          <w:rFonts w:hint="eastAsia" w:ascii="ＭＳ 明朝" w:hAnsi="ＭＳ 明朝" w:eastAsia="ＭＳ 明朝"/>
        </w:rPr>
        <w:t>40</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項の履行の追完がなされないとき。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６）</w:t>
      </w:r>
      <w:r>
        <w:rPr>
          <w:rFonts w:hint="eastAsia" w:ascii="ＭＳ 明朝" w:hAnsi="ＭＳ 明朝" w:eastAsia="ＭＳ 明朝"/>
        </w:rPr>
        <w:t xml:space="preserve"> </w:t>
      </w:r>
      <w:r>
        <w:rPr>
          <w:rFonts w:hint="eastAsia" w:ascii="ＭＳ 明朝" w:hAnsi="ＭＳ 明朝" w:eastAsia="ＭＳ 明朝"/>
        </w:rPr>
        <w:t>前各号に掲げる場合のほか、この契約に違反したとき。</w:t>
      </w:r>
    </w:p>
    <w:p>
      <w:pPr>
        <w:pStyle w:val="0"/>
        <w:rPr>
          <w:rFonts w:hint="eastAsia" w:ascii="ＭＳ 明朝" w:hAnsi="ＭＳ 明朝" w:eastAsia="ＭＳ 明朝"/>
        </w:rPr>
      </w:pPr>
      <w:r>
        <w:rPr>
          <w:rFonts w:hint="eastAsia" w:ascii="ＭＳ 明朝" w:hAnsi="ＭＳ 明朝" w:eastAsia="ＭＳ 明朝"/>
        </w:rPr>
        <w:t>（発注者の催告によらない解除権）</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43</w:t>
      </w:r>
      <w:r>
        <w:rPr>
          <w:rFonts w:hint="eastAsia" w:ascii="ＭＳ 明朝" w:hAnsi="ＭＳ 明朝" w:eastAsia="ＭＳ 明朝"/>
        </w:rPr>
        <w:t>条の３　発注者は、次の各号のいずれかに該当するときは、直ちにこの契約を解除することができる。</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受注者が第</w:t>
      </w:r>
      <w:r>
        <w:rPr>
          <w:rFonts w:hint="eastAsia" w:ascii="ＭＳ 明朝" w:hAnsi="ＭＳ 明朝" w:eastAsia="ＭＳ 明朝"/>
        </w:rPr>
        <w:t>5</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項の規定に違反して委託料債権を譲渡したとき。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受注者が第</w:t>
      </w:r>
      <w:r>
        <w:rPr>
          <w:rFonts w:hint="eastAsia" w:ascii="ＭＳ 明朝" w:hAnsi="ＭＳ 明朝" w:eastAsia="ＭＳ 明朝"/>
        </w:rPr>
        <w:t>5</w:t>
      </w:r>
      <w:r>
        <w:rPr>
          <w:rFonts w:hint="eastAsia" w:ascii="ＭＳ 明朝" w:hAnsi="ＭＳ 明朝" w:eastAsia="ＭＳ 明朝"/>
        </w:rPr>
        <w:t>条第</w:t>
      </w:r>
      <w:r>
        <w:rPr>
          <w:rFonts w:hint="eastAsia" w:ascii="ＭＳ 明朝" w:hAnsi="ＭＳ 明朝" w:eastAsia="ＭＳ 明朝"/>
        </w:rPr>
        <w:t>4</w:t>
      </w:r>
      <w:r>
        <w:rPr>
          <w:rFonts w:hint="eastAsia" w:ascii="ＭＳ 明朝" w:hAnsi="ＭＳ 明朝" w:eastAsia="ＭＳ 明朝"/>
        </w:rPr>
        <w:t>項の規定に違反して譲渡により得た資金を当該委託業務の履行以外に使用したとき。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３</w:t>
      </w:r>
      <w:r>
        <w:rPr>
          <w:rFonts w:hint="eastAsia" w:ascii="ＭＳ 明朝" w:hAnsi="ＭＳ 明朝" w:eastAsia="ＭＳ 明朝"/>
        </w:rPr>
        <w:t xml:space="preserve">) </w:t>
      </w:r>
      <w:r>
        <w:rPr>
          <w:rFonts w:hint="eastAsia" w:ascii="ＭＳ 明朝" w:hAnsi="ＭＳ 明朝" w:eastAsia="ＭＳ 明朝"/>
        </w:rPr>
        <w:t>受注者が成果物を完成させることができないことが明らかであるとき。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４</w:t>
      </w:r>
      <w:r>
        <w:rPr>
          <w:rFonts w:hint="eastAsia" w:ascii="ＭＳ 明朝" w:hAnsi="ＭＳ 明朝" w:eastAsia="ＭＳ 明朝"/>
        </w:rPr>
        <w:t xml:space="preserve">) </w:t>
      </w:r>
      <w:r>
        <w:rPr>
          <w:rFonts w:hint="eastAsia" w:ascii="ＭＳ 明朝" w:hAnsi="ＭＳ 明朝" w:eastAsia="ＭＳ 明朝"/>
        </w:rPr>
        <w:t>受注者が成果物の完成の債務の履行を拒絶する意思を明確に表示したとき。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５</w:t>
      </w:r>
      <w:r>
        <w:rPr>
          <w:rFonts w:hint="eastAsia" w:ascii="ＭＳ 明朝" w:hAnsi="ＭＳ 明朝" w:eastAsia="ＭＳ 明朝"/>
        </w:rPr>
        <w:t xml:space="preserve">) </w:t>
      </w:r>
      <w:r>
        <w:rPr>
          <w:rFonts w:hint="eastAsia" w:ascii="ＭＳ 明朝" w:hAnsi="ＭＳ 明朝" w:eastAsia="ＭＳ 明朝"/>
        </w:rPr>
        <w:t>受注者の債務の一部の履行が不能である場合又は受注者がその債務の一部の履行を拒絶する意思を明確に表示した場合において、残存する部分のみではこの契約をした目的を達することができないとき。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６</w:t>
      </w:r>
      <w:r>
        <w:rPr>
          <w:rFonts w:hint="eastAsia" w:ascii="ＭＳ 明朝" w:hAnsi="ＭＳ 明朝" w:eastAsia="ＭＳ 明朝"/>
        </w:rPr>
        <w:t xml:space="preserve">) </w:t>
      </w:r>
      <w:r>
        <w:rPr>
          <w:rFonts w:hint="eastAsia" w:ascii="ＭＳ 明朝" w:hAnsi="ＭＳ 明朝" w:eastAsia="ＭＳ 明朝"/>
        </w:rPr>
        <w:t>成果物の性質又は当事者の意思表示により、特定の日時又は一定の期間内に履行しなければこの契約をした目的を達することができない場合において、受注者が履行をしないでその時期を経過したとき。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７</w:t>
      </w:r>
      <w:r>
        <w:rPr>
          <w:rFonts w:hint="eastAsia" w:ascii="ＭＳ 明朝" w:hAnsi="ＭＳ 明朝" w:eastAsia="ＭＳ 明朝"/>
        </w:rPr>
        <w:t xml:space="preserve">) </w:t>
      </w:r>
      <w:r>
        <w:rPr>
          <w:rFonts w:hint="eastAsia" w:ascii="ＭＳ 明朝" w:hAnsi="ＭＳ 明朝" w:eastAsia="ＭＳ 明朝"/>
        </w:rPr>
        <w:t>前各号に掲げる場合のほか、受注者がその債務の履行をせず、発注者が前条の催告をしてもこの契約をした目的を達するのに足りる履行がされる見込みがないことが明らかであるとき。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８</w:t>
      </w:r>
      <w:r>
        <w:rPr>
          <w:rFonts w:hint="eastAsia" w:ascii="ＭＳ 明朝" w:hAnsi="ＭＳ 明朝" w:eastAsia="ＭＳ 明朝"/>
        </w:rPr>
        <w:t xml:space="preserve">) </w:t>
      </w:r>
      <w:r>
        <w:rPr>
          <w:rFonts w:hint="eastAsia" w:ascii="ＭＳ 明朝" w:hAnsi="ＭＳ 明朝" w:eastAsia="ＭＳ 明朝"/>
        </w:rPr>
        <w:t>受注者が暴力団（暴力団員による不当な行為の防止等に関する法律（平成</w:t>
      </w:r>
      <w:r>
        <w:rPr>
          <w:rFonts w:hint="eastAsia" w:ascii="ＭＳ 明朝" w:hAnsi="ＭＳ 明朝" w:eastAsia="ＭＳ 明朝"/>
        </w:rPr>
        <w:t>3</w:t>
      </w:r>
      <w:r>
        <w:rPr>
          <w:rFonts w:hint="eastAsia" w:ascii="ＭＳ 明朝" w:hAnsi="ＭＳ 明朝" w:eastAsia="ＭＳ 明朝"/>
        </w:rPr>
        <w:t>年法律第</w:t>
      </w:r>
      <w:r>
        <w:rPr>
          <w:rFonts w:hint="eastAsia" w:ascii="ＭＳ 明朝" w:hAnsi="ＭＳ 明朝" w:eastAsia="ＭＳ 明朝"/>
        </w:rPr>
        <w:t>77</w:t>
      </w:r>
      <w:r>
        <w:rPr>
          <w:rFonts w:hint="eastAsia" w:ascii="ＭＳ 明朝" w:hAnsi="ＭＳ 明朝" w:eastAsia="ＭＳ 明朝"/>
        </w:rPr>
        <w:t>号）第</w:t>
      </w:r>
      <w:r>
        <w:rPr>
          <w:rFonts w:hint="eastAsia" w:ascii="ＭＳ 明朝" w:hAnsi="ＭＳ 明朝" w:eastAsia="ＭＳ 明朝"/>
        </w:rPr>
        <w:t>2</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号に規定する暴力団をいう。以下第</w:t>
      </w:r>
      <w:r>
        <w:rPr>
          <w:rFonts w:hint="eastAsia" w:ascii="ＭＳ 明朝" w:hAnsi="ＭＳ 明朝" w:eastAsia="ＭＳ 明朝"/>
        </w:rPr>
        <w:t>10</w:t>
      </w:r>
      <w:r>
        <w:rPr>
          <w:rFonts w:hint="eastAsia" w:ascii="ＭＳ 明朝" w:hAnsi="ＭＳ 明朝" w:eastAsia="ＭＳ 明朝"/>
        </w:rPr>
        <w:t>号において同じ。）又は暴力団員（同条第</w:t>
      </w:r>
      <w:r>
        <w:rPr>
          <w:rFonts w:hint="eastAsia" w:ascii="ＭＳ 明朝" w:hAnsi="ＭＳ 明朝" w:eastAsia="ＭＳ 明朝"/>
        </w:rPr>
        <w:t>6</w:t>
      </w:r>
      <w:r>
        <w:rPr>
          <w:rFonts w:hint="eastAsia" w:ascii="ＭＳ 明朝" w:hAnsi="ＭＳ 明朝" w:eastAsia="ＭＳ 明朝"/>
        </w:rPr>
        <w:t>号に規定する暴力団員をいう。以下第</w:t>
      </w:r>
      <w:r>
        <w:rPr>
          <w:rFonts w:hint="eastAsia" w:ascii="ＭＳ 明朝" w:hAnsi="ＭＳ 明朝" w:eastAsia="ＭＳ 明朝"/>
        </w:rPr>
        <w:t>10</w:t>
      </w:r>
      <w:r>
        <w:rPr>
          <w:rFonts w:hint="eastAsia" w:ascii="ＭＳ 明朝" w:hAnsi="ＭＳ 明朝" w:eastAsia="ＭＳ 明朝"/>
        </w:rPr>
        <w:t>号において同じ。）が経営に実質的に関与していると認められる者に委託料債権を譲渡したとき。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９</w:t>
      </w:r>
      <w:r>
        <w:rPr>
          <w:rFonts w:hint="eastAsia" w:ascii="ＭＳ 明朝" w:hAnsi="ＭＳ 明朝" w:eastAsia="ＭＳ 明朝"/>
        </w:rPr>
        <w:t xml:space="preserve">) </w:t>
      </w:r>
      <w:r>
        <w:rPr>
          <w:rFonts w:hint="eastAsia" w:ascii="ＭＳ 明朝" w:hAnsi="ＭＳ 明朝" w:eastAsia="ＭＳ 明朝"/>
        </w:rPr>
        <w:t>受注者が第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の規定によらないでこの契約の解除を申し出たとき。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 xml:space="preserve">(10) </w:t>
      </w:r>
      <w:r>
        <w:rPr>
          <w:rFonts w:hint="eastAsia" w:ascii="ＭＳ 明朝" w:hAnsi="ＭＳ 明朝" w:eastAsia="ＭＳ 明朝"/>
        </w:rPr>
        <w:t>受注者（アからオまでに掲げる場合にあっては、受注者（受注者が法人の場合にあっては、受注者又はその役員若しくはその支店若しくは常時建設関連業務の契約を締結する事務所の代表者））が次のいずれかに該当するとき。</w:t>
      </w:r>
    </w:p>
    <w:p>
      <w:pPr>
        <w:pStyle w:val="0"/>
        <w:ind w:firstLine="420" w:firstLineChars="200"/>
        <w:rPr>
          <w:rFonts w:hint="eastAsia" w:ascii="ＭＳ 明朝" w:hAnsi="ＭＳ 明朝" w:eastAsia="ＭＳ 明朝"/>
        </w:rPr>
      </w:pPr>
      <w:r>
        <w:rPr>
          <w:rFonts w:hint="eastAsia" w:ascii="ＭＳ 明朝" w:hAnsi="ＭＳ 明朝" w:eastAsia="ＭＳ 明朝"/>
        </w:rPr>
        <w:t>ア　暴力団員であると認められるとき。</w:t>
      </w:r>
    </w:p>
    <w:p>
      <w:pPr>
        <w:pStyle w:val="0"/>
        <w:ind w:left="630" w:leftChars="200" w:hanging="210" w:hangingChars="100"/>
        <w:rPr>
          <w:rFonts w:hint="eastAsia" w:ascii="ＭＳ 明朝" w:hAnsi="ＭＳ 明朝" w:eastAsia="ＭＳ 明朝"/>
        </w:rPr>
      </w:pPr>
      <w:r>
        <w:rPr>
          <w:rFonts w:hint="eastAsia" w:ascii="ＭＳ 明朝" w:hAnsi="ＭＳ 明朝" w:eastAsia="ＭＳ 明朝"/>
        </w:rPr>
        <w:t>イ　自己若しくは第三者の不正な利益を図り、又は第三者に損害を与える目的で暴力団の威力を利用したと認められるとき。</w:t>
      </w:r>
    </w:p>
    <w:p>
      <w:pPr>
        <w:pStyle w:val="0"/>
        <w:ind w:left="630" w:leftChars="200" w:hanging="210" w:hangingChars="100"/>
        <w:rPr>
          <w:rFonts w:hint="eastAsia" w:ascii="ＭＳ 明朝" w:hAnsi="ＭＳ 明朝" w:eastAsia="ＭＳ 明朝"/>
        </w:rPr>
      </w:pPr>
      <w:r>
        <w:rPr>
          <w:rFonts w:hint="eastAsia" w:ascii="ＭＳ 明朝" w:hAnsi="ＭＳ 明朝" w:eastAsia="ＭＳ 明朝"/>
        </w:rPr>
        <w:t>ウ　暴力団の威力を利用する目的で金品その他財産上の利益の供与（以下この号において「金品等の供与」という。）をし、又は暴力団の活動若しくは運営を支援する目的で相当の対価を得ない金品等の供与をしたと認められるとき。</w:t>
      </w:r>
    </w:p>
    <w:p>
      <w:pPr>
        <w:pStyle w:val="0"/>
        <w:ind w:left="630" w:leftChars="200" w:hanging="210" w:hangingChars="100"/>
        <w:rPr>
          <w:rFonts w:hint="eastAsia" w:ascii="ＭＳ 明朝" w:hAnsi="ＭＳ 明朝" w:eastAsia="ＭＳ 明朝"/>
        </w:rPr>
      </w:pPr>
      <w:r>
        <w:rPr>
          <w:rFonts w:hint="eastAsia" w:ascii="ＭＳ 明朝" w:hAnsi="ＭＳ 明朝" w:eastAsia="ＭＳ 明朝"/>
        </w:rPr>
        <w:t>エ　正当な理由がある場合を除き、暴力団の活動を助長し、又は暴力団の運営に資することとなることを知りながら金品等の供与をしたと認められるとき。</w:t>
      </w:r>
    </w:p>
    <w:p>
      <w:pPr>
        <w:pStyle w:val="0"/>
        <w:ind w:firstLine="420" w:firstLineChars="200"/>
        <w:rPr>
          <w:rFonts w:hint="eastAsia" w:ascii="ＭＳ 明朝" w:hAnsi="ＭＳ 明朝" w:eastAsia="ＭＳ 明朝"/>
        </w:rPr>
      </w:pPr>
      <w:r>
        <w:rPr>
          <w:rFonts w:hint="eastAsia" w:ascii="ＭＳ 明朝" w:hAnsi="ＭＳ 明朝" w:eastAsia="ＭＳ 明朝"/>
        </w:rPr>
        <w:t>オ　暴力団員と交際していると認められるとき。</w:t>
      </w:r>
    </w:p>
    <w:p>
      <w:pPr>
        <w:pStyle w:val="0"/>
        <w:ind w:firstLine="420" w:firstLineChars="200"/>
        <w:rPr>
          <w:rFonts w:hint="eastAsia" w:ascii="ＭＳ 明朝" w:hAnsi="ＭＳ 明朝" w:eastAsia="ＭＳ 明朝"/>
        </w:rPr>
      </w:pPr>
      <w:r>
        <w:rPr>
          <w:rFonts w:hint="eastAsia" w:ascii="ＭＳ 明朝" w:hAnsi="ＭＳ 明朝" w:eastAsia="ＭＳ 明朝"/>
        </w:rPr>
        <w:t>カ　暴力団又は暴力団員が実質的に経営に関与していると認められるとき。</w:t>
      </w:r>
    </w:p>
    <w:p>
      <w:pPr>
        <w:pStyle w:val="0"/>
        <w:ind w:left="630" w:leftChars="200" w:hanging="210" w:hangingChars="100"/>
        <w:rPr>
          <w:rFonts w:hint="eastAsia" w:ascii="ＭＳ 明朝" w:hAnsi="ＭＳ 明朝" w:eastAsia="ＭＳ 明朝"/>
        </w:rPr>
      </w:pPr>
      <w:r>
        <w:rPr>
          <w:rFonts w:hint="eastAsia" w:ascii="ＭＳ 明朝" w:hAnsi="ＭＳ 明朝" w:eastAsia="ＭＳ 明朝"/>
        </w:rPr>
        <w:t>キ　その者（その者が法人の場合にあっては、その者又はその役員若しくはその支店若しくは常時建設関連業務の契約を締結する事務所の代表者）がアからカまでのいずれかに該当することを知りながら当該者とこの委託業務に係る再委託契約その他の契約を締結したと認められるとき。</w:t>
      </w:r>
    </w:p>
    <w:p>
      <w:pPr>
        <w:pStyle w:val="0"/>
        <w:ind w:left="630" w:leftChars="200" w:hanging="210" w:hangingChars="100"/>
        <w:rPr>
          <w:rFonts w:hint="eastAsia" w:ascii="ＭＳ 明朝" w:hAnsi="ＭＳ 明朝" w:eastAsia="ＭＳ 明朝"/>
        </w:rPr>
      </w:pPr>
      <w:r>
        <w:rPr>
          <w:rFonts w:hint="eastAsia" w:ascii="ＭＳ 明朝" w:hAnsi="ＭＳ 明朝" w:eastAsia="ＭＳ 明朝"/>
        </w:rPr>
        <w:t>ク　アからカまでのいずれかに該当する者を契約の相手方とするこの委託業務に係る再委託契約その他の契約（キに該当する場合の当該契約を除く。）について、発注者が求めた当該契約の解除に従わなかっ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 xml:space="preserve">(11) </w:t>
      </w:r>
      <w:r>
        <w:rPr>
          <w:rFonts w:hint="eastAsia" w:ascii="ＭＳ 明朝" w:hAnsi="ＭＳ 明朝" w:eastAsia="ＭＳ 明朝"/>
        </w:rPr>
        <w:t>私的独占の禁止及び公正取引の確保に関する法律（昭和</w:t>
      </w:r>
      <w:r>
        <w:rPr>
          <w:rFonts w:hint="eastAsia" w:ascii="ＭＳ 明朝" w:hAnsi="ＭＳ 明朝" w:eastAsia="ＭＳ 明朝"/>
        </w:rPr>
        <w:t>22</w:t>
      </w:r>
      <w:r>
        <w:rPr>
          <w:rFonts w:hint="eastAsia" w:ascii="ＭＳ 明朝" w:hAnsi="ＭＳ 明朝" w:eastAsia="ＭＳ 明朝"/>
        </w:rPr>
        <w:t>年法律第</w:t>
      </w:r>
      <w:r>
        <w:rPr>
          <w:rFonts w:hint="eastAsia" w:ascii="ＭＳ 明朝" w:hAnsi="ＭＳ 明朝" w:eastAsia="ＭＳ 明朝"/>
        </w:rPr>
        <w:t>54</w:t>
      </w:r>
      <w:r>
        <w:rPr>
          <w:rFonts w:hint="eastAsia" w:ascii="ＭＳ 明朝" w:hAnsi="ＭＳ 明朝" w:eastAsia="ＭＳ 明朝"/>
        </w:rPr>
        <w:t>号。以下この条において「独占禁止法」という。）第</w:t>
      </w:r>
      <w:r>
        <w:rPr>
          <w:rFonts w:hint="eastAsia" w:ascii="ＭＳ 明朝" w:hAnsi="ＭＳ 明朝" w:eastAsia="ＭＳ 明朝"/>
        </w:rPr>
        <w:t>49</w:t>
      </w:r>
      <w:r>
        <w:rPr>
          <w:rFonts w:hint="eastAsia" w:ascii="ＭＳ 明朝" w:hAnsi="ＭＳ 明朝" w:eastAsia="ＭＳ 明朝"/>
        </w:rPr>
        <w:t>条に規定する排除措置命令において受注者又は受注者を構成員に含む事業者団体（以下この号及び次号において「受注者等」という。）に独占禁止法第</w:t>
      </w:r>
      <w:r>
        <w:rPr>
          <w:rFonts w:hint="eastAsia" w:ascii="ＭＳ 明朝" w:hAnsi="ＭＳ 明朝" w:eastAsia="ＭＳ 明朝"/>
        </w:rPr>
        <w:t>3</w:t>
      </w:r>
      <w:r>
        <w:rPr>
          <w:rFonts w:hint="eastAsia" w:ascii="ＭＳ 明朝" w:hAnsi="ＭＳ 明朝" w:eastAsia="ＭＳ 明朝"/>
        </w:rPr>
        <w:t>条又は第</w:t>
      </w:r>
      <w:r>
        <w:rPr>
          <w:rFonts w:hint="eastAsia" w:ascii="ＭＳ 明朝" w:hAnsi="ＭＳ 明朝" w:eastAsia="ＭＳ 明朝"/>
        </w:rPr>
        <w:t>8</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号の規定に違反する行為があったとされている場合において、受注者等に対する当該排除措置命令が確定したとき（受注者が当該排除措置命令の名宛人となっていない場合にあっては、当該排除措置命令の名宛人に対する当該排除措置命令の全てが確定したとき）。　　</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 xml:space="preserve">(12) </w:t>
      </w:r>
      <w:r>
        <w:rPr>
          <w:rFonts w:hint="eastAsia" w:ascii="ＭＳ 明朝" w:hAnsi="ＭＳ 明朝" w:eastAsia="ＭＳ 明朝"/>
        </w:rPr>
        <w:t>独占禁止法第</w:t>
      </w:r>
      <w:r>
        <w:rPr>
          <w:rFonts w:hint="eastAsia" w:ascii="ＭＳ 明朝" w:hAnsi="ＭＳ 明朝" w:eastAsia="ＭＳ 明朝"/>
        </w:rPr>
        <w:t>62</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項に規定する納付命令において受注者等に独占禁止法第</w:t>
      </w:r>
      <w:r>
        <w:rPr>
          <w:rFonts w:hint="eastAsia" w:ascii="ＭＳ 明朝" w:hAnsi="ＭＳ 明朝" w:eastAsia="ＭＳ 明朝"/>
        </w:rPr>
        <w:t>3</w:t>
      </w:r>
      <w:r>
        <w:rPr>
          <w:rFonts w:hint="eastAsia" w:ascii="ＭＳ 明朝" w:hAnsi="ＭＳ 明朝" w:eastAsia="ＭＳ 明朝"/>
        </w:rPr>
        <w:t>条又は第</w:t>
      </w:r>
      <w:r>
        <w:rPr>
          <w:rFonts w:hint="eastAsia" w:ascii="ＭＳ 明朝" w:hAnsi="ＭＳ 明朝" w:eastAsia="ＭＳ 明朝"/>
        </w:rPr>
        <w:t>8</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号の規定に違反する行為があったとされている場合において、受注者に対する当該納付命令が確定したとき（受注者が当該納付命令の名宛人となっていない場合にあっては、当該納付命令の名宛人に対する当該納付命令の全てが確定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 xml:space="preserve">(13) </w:t>
      </w:r>
      <w:r>
        <w:rPr>
          <w:rFonts w:hint="eastAsia" w:ascii="ＭＳ 明朝" w:hAnsi="ＭＳ 明朝" w:eastAsia="ＭＳ 明朝"/>
        </w:rPr>
        <w:t>受注者が、公正取引委員会から受けた排除措置命令又は納付命令について抗告訴訟を提起した場合において、その訴えについての請求を棄却し、又は訴えを却下する裁判が確定したとき。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 xml:space="preserve">(14) </w:t>
      </w:r>
      <w:r>
        <w:rPr>
          <w:rFonts w:hint="eastAsia" w:ascii="ＭＳ 明朝" w:hAnsi="ＭＳ 明朝" w:eastAsia="ＭＳ 明朝"/>
        </w:rPr>
        <w:t>受注者又は受注者の代理人、使用人その他の従業者（受注者が法人の場合にあっては、その代表者又はその代理人、使用人その他の従業者）が刑法（明治</w:t>
      </w:r>
      <w:r>
        <w:rPr>
          <w:rFonts w:hint="eastAsia" w:ascii="ＭＳ 明朝" w:hAnsi="ＭＳ 明朝" w:eastAsia="ＭＳ 明朝"/>
        </w:rPr>
        <w:t>40</w:t>
      </w:r>
      <w:r>
        <w:rPr>
          <w:rFonts w:hint="eastAsia" w:ascii="ＭＳ 明朝" w:hAnsi="ＭＳ 明朝" w:eastAsia="ＭＳ 明朝"/>
        </w:rPr>
        <w:t>年法律第</w:t>
      </w:r>
      <w:r>
        <w:rPr>
          <w:rFonts w:hint="eastAsia" w:ascii="ＭＳ 明朝" w:hAnsi="ＭＳ 明朝" w:eastAsia="ＭＳ 明朝"/>
        </w:rPr>
        <w:t>45</w:t>
      </w:r>
      <w:r>
        <w:rPr>
          <w:rFonts w:hint="eastAsia" w:ascii="ＭＳ 明朝" w:hAnsi="ＭＳ 明朝" w:eastAsia="ＭＳ 明朝"/>
        </w:rPr>
        <w:t>号）第</w:t>
      </w:r>
      <w:r>
        <w:rPr>
          <w:rFonts w:hint="eastAsia" w:ascii="ＭＳ 明朝" w:hAnsi="ＭＳ 明朝" w:eastAsia="ＭＳ 明朝"/>
        </w:rPr>
        <w:t>96</w:t>
      </w:r>
      <w:r>
        <w:rPr>
          <w:rFonts w:hint="eastAsia" w:ascii="ＭＳ 明朝" w:hAnsi="ＭＳ 明朝" w:eastAsia="ＭＳ 明朝"/>
        </w:rPr>
        <w:t>条の</w:t>
      </w:r>
      <w:r>
        <w:rPr>
          <w:rFonts w:hint="eastAsia" w:ascii="ＭＳ 明朝" w:hAnsi="ＭＳ 明朝" w:eastAsia="ＭＳ 明朝"/>
        </w:rPr>
        <w:t>6</w:t>
      </w:r>
      <w:r>
        <w:rPr>
          <w:rFonts w:hint="eastAsia" w:ascii="ＭＳ 明朝" w:hAnsi="ＭＳ 明朝" w:eastAsia="ＭＳ 明朝"/>
        </w:rPr>
        <w:t>若しくは第</w:t>
      </w:r>
      <w:r>
        <w:rPr>
          <w:rFonts w:hint="eastAsia" w:ascii="ＭＳ 明朝" w:hAnsi="ＭＳ 明朝" w:eastAsia="ＭＳ 明朝"/>
        </w:rPr>
        <w:t>198</w:t>
      </w:r>
      <w:r>
        <w:rPr>
          <w:rFonts w:hint="eastAsia" w:ascii="ＭＳ 明朝" w:hAnsi="ＭＳ 明朝" w:eastAsia="ＭＳ 明朝"/>
        </w:rPr>
        <w:t>条の罪又は独占禁止法第</w:t>
      </w:r>
      <w:r>
        <w:rPr>
          <w:rFonts w:hint="eastAsia" w:ascii="ＭＳ 明朝" w:hAnsi="ＭＳ 明朝" w:eastAsia="ＭＳ 明朝"/>
        </w:rPr>
        <w:t>89</w:t>
      </w:r>
      <w:r>
        <w:rPr>
          <w:rFonts w:hint="eastAsia" w:ascii="ＭＳ 明朝" w:hAnsi="ＭＳ 明朝" w:eastAsia="ＭＳ 明朝"/>
        </w:rPr>
        <w:t>条の罪を犯し、刑に処せられたとき。</w:t>
      </w:r>
    </w:p>
    <w:p>
      <w:pPr>
        <w:pStyle w:val="0"/>
        <w:rPr>
          <w:rFonts w:hint="eastAsia" w:ascii="ＭＳ 明朝" w:hAnsi="ＭＳ 明朝" w:eastAsia="ＭＳ 明朝"/>
        </w:rPr>
      </w:pPr>
      <w:r>
        <w:rPr>
          <w:rFonts w:hint="eastAsia" w:ascii="ＭＳ 明朝" w:hAnsi="ＭＳ 明朝" w:eastAsia="ＭＳ 明朝"/>
        </w:rPr>
        <w:t>（発注者の責めに帰すべき事由による場合の解除の制限）</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44</w:t>
      </w:r>
      <w:r>
        <w:rPr>
          <w:rFonts w:hint="eastAsia" w:ascii="ＭＳ 明朝" w:hAnsi="ＭＳ 明朝" w:eastAsia="ＭＳ 明朝"/>
        </w:rPr>
        <w:t>条　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各号又は前条各号に掲げる場合が発注者の責めに帰すべき事由によるものであるときは、発注者は、前</w:t>
      </w:r>
      <w:r>
        <w:rPr>
          <w:rFonts w:hint="eastAsia" w:ascii="ＭＳ 明朝" w:hAnsi="ＭＳ 明朝" w:eastAsia="ＭＳ 明朝"/>
        </w:rPr>
        <w:t>2</w:t>
      </w:r>
      <w:r>
        <w:rPr>
          <w:rFonts w:hint="eastAsia" w:ascii="ＭＳ 明朝" w:hAnsi="ＭＳ 明朝" w:eastAsia="ＭＳ 明朝"/>
        </w:rPr>
        <w:t>条の規定による契約の解除をすることができない。</w:t>
      </w:r>
    </w:p>
    <w:p>
      <w:pPr>
        <w:pStyle w:val="0"/>
        <w:rPr>
          <w:rFonts w:hint="eastAsia" w:ascii="ＭＳ 明朝" w:hAnsi="ＭＳ 明朝" w:eastAsia="ＭＳ 明朝"/>
        </w:rPr>
      </w:pPr>
      <w:r>
        <w:rPr>
          <w:rFonts w:hint="eastAsia" w:ascii="ＭＳ 明朝" w:hAnsi="ＭＳ 明朝" w:eastAsia="ＭＳ 明朝"/>
        </w:rPr>
        <w:t>（違約金）</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45</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Ａ</w:t>
      </w:r>
      <w:r>
        <w:rPr>
          <w:rFonts w:hint="eastAsia" w:ascii="ＭＳ 明朝" w:hAnsi="ＭＳ 明朝" w:eastAsia="ＭＳ 明朝"/>
        </w:rPr>
        <w:t>)</w:t>
      </w:r>
      <w:r>
        <w:rPr>
          <w:rFonts w:hint="eastAsia" w:ascii="ＭＳ 明朝" w:hAnsi="ＭＳ 明朝" w:eastAsia="ＭＳ 明朝"/>
        </w:rPr>
        <w:t>　発注者は、次の各号のいずれかに該当するときは、委託料の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1</w:t>
      </w:r>
      <w:r>
        <w:rPr>
          <w:rFonts w:hint="eastAsia" w:ascii="ＭＳ 明朝" w:hAnsi="ＭＳ 明朝" w:eastAsia="ＭＳ 明朝"/>
        </w:rPr>
        <w:t>に相当する金額（その額に</w:t>
      </w:r>
      <w:r>
        <w:rPr>
          <w:rFonts w:hint="eastAsia" w:ascii="ＭＳ 明朝" w:hAnsi="ＭＳ 明朝" w:eastAsia="ＭＳ 明朝"/>
        </w:rPr>
        <w:t>100</w:t>
      </w:r>
      <w:r>
        <w:rPr>
          <w:rFonts w:hint="eastAsia" w:ascii="ＭＳ 明朝" w:hAnsi="ＭＳ 明朝" w:eastAsia="ＭＳ 明朝"/>
        </w:rPr>
        <w:t>円未満の端数があるときは、その端数を切り捨てた額）を違約金として、受注者から徴収する。</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又は第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の規定により成果物の引渡し前にこの契約を解除したとき。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成果物の引渡し前に、受注者がその債務の履行を拒否し、又は受注者の責めに帰すべき事由によって受注者の債務について履行不能となったとき。</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45</w:t>
      </w:r>
      <w:r>
        <w:rPr>
          <w:rFonts w:hint="eastAsia" w:ascii="ＭＳ 明朝" w:hAnsi="ＭＳ 明朝" w:eastAsia="ＭＳ 明朝"/>
        </w:rPr>
        <w:t>条</w:t>
      </w:r>
      <w:r>
        <w:rPr>
          <w:rFonts w:hint="eastAsia" w:ascii="ＭＳ 明朝" w:hAnsi="ＭＳ 明朝" w:eastAsia="ＭＳ 明朝"/>
        </w:rPr>
        <w:t>(</w:t>
      </w:r>
      <w:r>
        <w:rPr>
          <w:rFonts w:hint="eastAsia" w:ascii="ＭＳ 明朝" w:hAnsi="ＭＳ 明朝" w:eastAsia="ＭＳ 明朝"/>
        </w:rPr>
        <w:t>Ｂ</w:t>
      </w:r>
      <w:r>
        <w:rPr>
          <w:rFonts w:hint="eastAsia" w:ascii="ＭＳ 明朝" w:hAnsi="ＭＳ 明朝" w:eastAsia="ＭＳ 明朝"/>
        </w:rPr>
        <w:t>)</w:t>
      </w:r>
      <w:r>
        <w:rPr>
          <w:rFonts w:hint="eastAsia" w:ascii="ＭＳ 明朝" w:hAnsi="ＭＳ 明朝" w:eastAsia="ＭＳ 明朝"/>
        </w:rPr>
        <w:t>　発注者は、次の各号のいずれかに該当するときは、委託料の</w:t>
      </w:r>
      <w:r>
        <w:rPr>
          <w:rFonts w:hint="eastAsia" w:ascii="ＭＳ 明朝" w:hAnsi="ＭＳ 明朝" w:eastAsia="ＭＳ 明朝"/>
        </w:rPr>
        <w:t>100</w:t>
      </w:r>
      <w:r>
        <w:rPr>
          <w:rFonts w:hint="eastAsia" w:ascii="ＭＳ 明朝" w:hAnsi="ＭＳ 明朝" w:eastAsia="ＭＳ 明朝"/>
        </w:rPr>
        <w:t>分の</w:t>
      </w:r>
      <w:r>
        <w:rPr>
          <w:rFonts w:hint="eastAsia" w:ascii="ＭＳ 明朝" w:hAnsi="ＭＳ 明朝" w:eastAsia="ＭＳ 明朝"/>
        </w:rPr>
        <w:t>5</w:t>
      </w:r>
      <w:r>
        <w:rPr>
          <w:rFonts w:hint="eastAsia" w:ascii="ＭＳ 明朝" w:hAnsi="ＭＳ 明朝" w:eastAsia="ＭＳ 明朝"/>
        </w:rPr>
        <w:t>に相当する金額（その額に</w:t>
      </w:r>
      <w:r>
        <w:rPr>
          <w:rFonts w:hint="eastAsia" w:ascii="ＭＳ 明朝" w:hAnsi="ＭＳ 明朝" w:eastAsia="ＭＳ 明朝"/>
        </w:rPr>
        <w:t>100</w:t>
      </w:r>
      <w:r>
        <w:rPr>
          <w:rFonts w:hint="eastAsia" w:ascii="ＭＳ 明朝" w:hAnsi="ＭＳ 明朝" w:eastAsia="ＭＳ 明朝"/>
        </w:rPr>
        <w:t>円未満の端数があるときは、その端数を切り捨てた額）を違約金として、受注者から徴収する。</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又は第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の規定により成果物の引渡し前にこの契約を解除したとき。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成果物の引渡し前に、受注者がその債務の履行を拒否し、又は受注者の責めに帰すべき事由によって受注者の債務について履行不能となったとき。</w:t>
      </w:r>
    </w:p>
    <w:p>
      <w:pPr>
        <w:pStyle w:val="0"/>
        <w:rPr>
          <w:rFonts w:hint="eastAsia" w:ascii="ＭＳ 明朝" w:hAnsi="ＭＳ 明朝" w:eastAsia="ＭＳ 明朝"/>
        </w:rPr>
      </w:pPr>
      <w:r>
        <w:rPr>
          <w:rFonts w:hint="eastAsia" w:ascii="ＭＳ 明朝" w:hAnsi="ＭＳ 明朝" w:eastAsia="ＭＳ 明朝"/>
        </w:rPr>
        <w:t>２　次に掲げる者がこの契約を解除した場合は、前項第</w:t>
      </w:r>
      <w:r>
        <w:rPr>
          <w:rFonts w:hint="eastAsia" w:ascii="ＭＳ 明朝" w:hAnsi="ＭＳ 明朝" w:eastAsia="ＭＳ 明朝"/>
        </w:rPr>
        <w:t>2</w:t>
      </w:r>
      <w:r>
        <w:rPr>
          <w:rFonts w:hint="eastAsia" w:ascii="ＭＳ 明朝" w:hAnsi="ＭＳ 明朝" w:eastAsia="ＭＳ 明朝"/>
        </w:rPr>
        <w:t>号に該当する場合とみなす。</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受注者について破産法（平成</w:t>
      </w:r>
      <w:r>
        <w:rPr>
          <w:rFonts w:hint="eastAsia" w:ascii="ＭＳ 明朝" w:hAnsi="ＭＳ 明朝" w:eastAsia="ＭＳ 明朝"/>
        </w:rPr>
        <w:t>16</w:t>
      </w:r>
      <w:r>
        <w:rPr>
          <w:rFonts w:hint="eastAsia" w:ascii="ＭＳ 明朝" w:hAnsi="ＭＳ 明朝" w:eastAsia="ＭＳ 明朝"/>
        </w:rPr>
        <w:t>年法律第</w:t>
      </w:r>
      <w:r>
        <w:rPr>
          <w:rFonts w:hint="eastAsia" w:ascii="ＭＳ 明朝" w:hAnsi="ＭＳ 明朝" w:eastAsia="ＭＳ 明朝"/>
        </w:rPr>
        <w:t>75</w:t>
      </w:r>
      <w:r>
        <w:rPr>
          <w:rFonts w:hint="eastAsia" w:ascii="ＭＳ 明朝" w:hAnsi="ＭＳ 明朝" w:eastAsia="ＭＳ 明朝"/>
        </w:rPr>
        <w:t>号）の規定により破産手続開始の決定があった場合における同法の破産管財人</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受注者について会社更生法（平成</w:t>
      </w:r>
      <w:r>
        <w:rPr>
          <w:rFonts w:hint="eastAsia" w:ascii="ＭＳ 明朝" w:hAnsi="ＭＳ 明朝" w:eastAsia="ＭＳ 明朝"/>
        </w:rPr>
        <w:t>14</w:t>
      </w:r>
      <w:r>
        <w:rPr>
          <w:rFonts w:hint="eastAsia" w:ascii="ＭＳ 明朝" w:hAnsi="ＭＳ 明朝" w:eastAsia="ＭＳ 明朝"/>
        </w:rPr>
        <w:t>年法律第</w:t>
      </w:r>
      <w:r>
        <w:rPr>
          <w:rFonts w:hint="eastAsia" w:ascii="ＭＳ 明朝" w:hAnsi="ＭＳ 明朝" w:eastAsia="ＭＳ 明朝"/>
        </w:rPr>
        <w:t>154</w:t>
      </w:r>
      <w:r>
        <w:rPr>
          <w:rFonts w:hint="eastAsia" w:ascii="ＭＳ 明朝" w:hAnsi="ＭＳ 明朝" w:eastAsia="ＭＳ 明朝"/>
        </w:rPr>
        <w:t>号）の規定により更生手続開始の決定があった場合における同法の管財人</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３</w:t>
      </w:r>
      <w:r>
        <w:rPr>
          <w:rFonts w:hint="eastAsia" w:ascii="ＭＳ 明朝" w:hAnsi="ＭＳ 明朝" w:eastAsia="ＭＳ 明朝"/>
        </w:rPr>
        <w:t xml:space="preserve">) </w:t>
      </w:r>
      <w:r>
        <w:rPr>
          <w:rFonts w:hint="eastAsia" w:ascii="ＭＳ 明朝" w:hAnsi="ＭＳ 明朝" w:eastAsia="ＭＳ 明朝"/>
        </w:rPr>
        <w:t>受注者について民事再生法（平成</w:t>
      </w:r>
      <w:r>
        <w:rPr>
          <w:rFonts w:hint="eastAsia" w:ascii="ＭＳ 明朝" w:hAnsi="ＭＳ 明朝" w:eastAsia="ＭＳ 明朝"/>
        </w:rPr>
        <w:t>11</w:t>
      </w:r>
      <w:r>
        <w:rPr>
          <w:rFonts w:hint="eastAsia" w:ascii="ＭＳ 明朝" w:hAnsi="ＭＳ 明朝" w:eastAsia="ＭＳ 明朝"/>
        </w:rPr>
        <w:t>年法律第</w:t>
      </w:r>
      <w:r>
        <w:rPr>
          <w:rFonts w:hint="eastAsia" w:ascii="ＭＳ 明朝" w:hAnsi="ＭＳ 明朝" w:eastAsia="ＭＳ 明朝"/>
        </w:rPr>
        <w:t>225</w:t>
      </w:r>
      <w:r>
        <w:rPr>
          <w:rFonts w:hint="eastAsia" w:ascii="ＭＳ 明朝" w:hAnsi="ＭＳ 明朝" w:eastAsia="ＭＳ 明朝"/>
        </w:rPr>
        <w:t>号）の規定により再生手続開始の決定があった場合における同法の再生債務者等</w:t>
      </w:r>
    </w:p>
    <w:p>
      <w:pPr>
        <w:pStyle w:val="0"/>
        <w:ind w:left="210" w:hanging="210" w:hangingChars="100"/>
        <w:rPr>
          <w:rFonts w:hint="eastAsia" w:ascii="ＭＳ 明朝" w:hAnsi="ＭＳ 明朝" w:eastAsia="ＭＳ 明朝"/>
        </w:rPr>
      </w:pPr>
      <w:r>
        <w:rPr>
          <w:rFonts w:hint="eastAsia" w:ascii="ＭＳ 明朝" w:hAnsi="ＭＳ 明朝" w:eastAsia="ＭＳ 明朝"/>
        </w:rPr>
        <w:t>３　第</w:t>
      </w:r>
      <w:r>
        <w:rPr>
          <w:rFonts w:hint="eastAsia" w:ascii="ＭＳ 明朝" w:hAnsi="ＭＳ 明朝" w:eastAsia="ＭＳ 明朝"/>
        </w:rPr>
        <w:t>1</w:t>
      </w:r>
      <w:r>
        <w:rPr>
          <w:rFonts w:hint="eastAsia" w:ascii="ＭＳ 明朝" w:hAnsi="ＭＳ 明朝" w:eastAsia="ＭＳ 明朝"/>
        </w:rPr>
        <w:t>項の場合（前項の規定により第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2</w:t>
      </w:r>
      <w:r>
        <w:rPr>
          <w:rFonts w:hint="eastAsia" w:ascii="ＭＳ 明朝" w:hAnsi="ＭＳ 明朝" w:eastAsia="ＭＳ 明朝"/>
        </w:rPr>
        <w:t>号に該当する場合とみなされる場合を除く。）がこの契約及び取引上の社会通念に照らして受注者の責めに帰することができない事由によるものであるときは、第</w:t>
      </w:r>
      <w:r>
        <w:rPr>
          <w:rFonts w:hint="eastAsia" w:ascii="ＭＳ 明朝" w:hAnsi="ＭＳ 明朝" w:eastAsia="ＭＳ 明朝"/>
        </w:rPr>
        <w:t>1</w:t>
      </w:r>
      <w:r>
        <w:rPr>
          <w:rFonts w:hint="eastAsia" w:ascii="ＭＳ 明朝" w:hAnsi="ＭＳ 明朝" w:eastAsia="ＭＳ 明朝"/>
        </w:rPr>
        <w:t>項の規定は、適用しない。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発注者は、第</w:t>
      </w:r>
      <w:r>
        <w:rPr>
          <w:rFonts w:hint="eastAsia" w:ascii="ＭＳ 明朝" w:hAnsi="ＭＳ 明朝" w:eastAsia="ＭＳ 明朝"/>
        </w:rPr>
        <w:t>1</w:t>
      </w:r>
      <w:r>
        <w:rPr>
          <w:rFonts w:hint="eastAsia" w:ascii="ＭＳ 明朝" w:hAnsi="ＭＳ 明朝" w:eastAsia="ＭＳ 明朝"/>
        </w:rPr>
        <w:t>項の違約金を委託料から控除するものとし、なお不足がある場合は、別に徴収する。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５　第</w:t>
      </w:r>
      <w:r>
        <w:rPr>
          <w:rFonts w:hint="eastAsia" w:ascii="ＭＳ 明朝" w:hAnsi="ＭＳ 明朝" w:eastAsia="ＭＳ 明朝"/>
        </w:rPr>
        <w:t>1</w:t>
      </w:r>
      <w:r>
        <w:rPr>
          <w:rFonts w:hint="eastAsia" w:ascii="ＭＳ 明朝" w:hAnsi="ＭＳ 明朝" w:eastAsia="ＭＳ 明朝"/>
        </w:rPr>
        <w:t>項の場合（第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号及び第</w:t>
      </w:r>
      <w:r>
        <w:rPr>
          <w:rFonts w:hint="eastAsia" w:ascii="ＭＳ 明朝" w:hAnsi="ＭＳ 明朝" w:eastAsia="ＭＳ 明朝"/>
        </w:rPr>
        <w:t>10</w:t>
      </w:r>
      <w:r>
        <w:rPr>
          <w:rFonts w:hint="eastAsia" w:ascii="ＭＳ 明朝" w:hAnsi="ＭＳ 明朝" w:eastAsia="ＭＳ 明朝"/>
        </w:rPr>
        <w:t>号から第</w:t>
      </w:r>
      <w:r>
        <w:rPr>
          <w:rFonts w:hint="eastAsia" w:ascii="ＭＳ 明朝" w:hAnsi="ＭＳ 明朝" w:eastAsia="ＭＳ 明朝"/>
        </w:rPr>
        <w:t>14</w:t>
      </w:r>
      <w:r>
        <w:rPr>
          <w:rFonts w:hint="eastAsia" w:ascii="ＭＳ 明朝" w:hAnsi="ＭＳ 明朝" w:eastAsia="ＭＳ 明朝"/>
        </w:rPr>
        <w:t>号までの規定により、この契約が解除された場合を除く。）において、第</w:t>
      </w:r>
      <w:r>
        <w:rPr>
          <w:rFonts w:hint="eastAsia" w:ascii="ＭＳ 明朝" w:hAnsi="ＭＳ 明朝" w:eastAsia="ＭＳ 明朝"/>
        </w:rPr>
        <w:t>4</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1</w:t>
      </w:r>
      <w:r>
        <w:rPr>
          <w:rFonts w:hint="eastAsia" w:ascii="ＭＳ 明朝" w:hAnsi="ＭＳ 明朝" w:eastAsia="ＭＳ 明朝"/>
        </w:rPr>
        <w:t>号から第</w:t>
      </w:r>
      <w:r>
        <w:rPr>
          <w:rFonts w:hint="eastAsia" w:ascii="ＭＳ 明朝" w:hAnsi="ＭＳ 明朝" w:eastAsia="ＭＳ 明朝"/>
        </w:rPr>
        <w:t>3</w:t>
      </w:r>
      <w:r>
        <w:rPr>
          <w:rFonts w:hint="eastAsia" w:ascii="ＭＳ 明朝" w:hAnsi="ＭＳ 明朝" w:eastAsia="ＭＳ 明朝"/>
        </w:rPr>
        <w:t>号までの措置が講じられているときは、発注者は、契約保証金又は契約保証金の納付に代わる担保をもって第</w:t>
      </w:r>
      <w:r>
        <w:rPr>
          <w:rFonts w:hint="eastAsia" w:ascii="ＭＳ 明朝" w:hAnsi="ＭＳ 明朝" w:eastAsia="ＭＳ 明朝"/>
        </w:rPr>
        <w:t>1</w:t>
      </w:r>
      <w:r>
        <w:rPr>
          <w:rFonts w:hint="eastAsia" w:ascii="ＭＳ 明朝" w:hAnsi="ＭＳ 明朝" w:eastAsia="ＭＳ 明朝"/>
        </w:rPr>
        <w:t>項の違約金に充当することができる。</w:t>
      </w:r>
    </w:p>
    <w:p>
      <w:pPr>
        <w:pStyle w:val="0"/>
        <w:rPr>
          <w:rFonts w:hint="eastAsia" w:ascii="ＭＳ 明朝" w:hAnsi="ＭＳ 明朝" w:eastAsia="ＭＳ 明朝"/>
        </w:rPr>
      </w:pPr>
      <w:r>
        <w:rPr>
          <w:rFonts w:hint="eastAsia" w:ascii="ＭＳ 明朝" w:hAnsi="ＭＳ 明朝" w:eastAsia="ＭＳ 明朝"/>
        </w:rPr>
        <w:t>（発注者の損害賠償）</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46</w:t>
      </w:r>
      <w:r>
        <w:rPr>
          <w:rFonts w:hint="eastAsia" w:ascii="ＭＳ 明朝" w:hAnsi="ＭＳ 明朝" w:eastAsia="ＭＳ 明朝"/>
        </w:rPr>
        <w:t>条　発注者は、受注者が次の各号のいずれかに該当するときは、これによって生じた損害の賠償を請求することができる。</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成果物に契約不適合があるとき。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又は第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の規定により、成果物の引渡し後にこの契約が解除されたとき。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３</w:t>
      </w:r>
      <w:r>
        <w:rPr>
          <w:rFonts w:hint="eastAsia" w:ascii="ＭＳ 明朝" w:hAnsi="ＭＳ 明朝" w:eastAsia="ＭＳ 明朝"/>
        </w:rPr>
        <w:t xml:space="preserve">) </w:t>
      </w:r>
      <w:r>
        <w:rPr>
          <w:rFonts w:hint="eastAsia" w:ascii="ＭＳ 明朝" w:hAnsi="ＭＳ 明朝" w:eastAsia="ＭＳ 明朝"/>
        </w:rPr>
        <w:t>前</w:t>
      </w:r>
      <w:r>
        <w:rPr>
          <w:rFonts w:hint="eastAsia" w:ascii="ＭＳ 明朝" w:hAnsi="ＭＳ 明朝" w:eastAsia="ＭＳ 明朝"/>
        </w:rPr>
        <w:t>2</w:t>
      </w:r>
      <w:r>
        <w:rPr>
          <w:rFonts w:hint="eastAsia" w:ascii="ＭＳ 明朝" w:hAnsi="ＭＳ 明朝" w:eastAsia="ＭＳ 明朝"/>
        </w:rPr>
        <w:t>号に掲げる場合のほか、債務の本旨に従った履行をしないとき又は債務の履行が不能であるとき。</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４</w:t>
      </w:r>
      <w:r>
        <w:rPr>
          <w:rFonts w:hint="eastAsia" w:ascii="ＭＳ 明朝" w:hAnsi="ＭＳ 明朝" w:eastAsia="ＭＳ 明朝"/>
        </w:rPr>
        <w:t xml:space="preserve">) </w:t>
      </w:r>
      <w:r>
        <w:rPr>
          <w:rFonts w:hint="eastAsia" w:ascii="ＭＳ 明朝" w:hAnsi="ＭＳ 明朝" w:eastAsia="ＭＳ 明朝"/>
        </w:rPr>
        <w:t>前条第</w:t>
      </w:r>
      <w:r>
        <w:rPr>
          <w:rFonts w:hint="eastAsia" w:ascii="ＭＳ 明朝" w:hAnsi="ＭＳ 明朝" w:eastAsia="ＭＳ 明朝"/>
        </w:rPr>
        <w:t>1</w:t>
      </w:r>
      <w:r>
        <w:rPr>
          <w:rFonts w:hint="eastAsia" w:ascii="ＭＳ 明朝" w:hAnsi="ＭＳ 明朝" w:eastAsia="ＭＳ 明朝"/>
        </w:rPr>
        <w:t>項の違約金の額を超えた金額の損害が生じたとき。</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発注者は、前項に規定する場合のほか、第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又は第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の規定によりこの契約を解除した場合又は前条第</w:t>
      </w:r>
      <w:r>
        <w:rPr>
          <w:rFonts w:hint="eastAsia" w:ascii="ＭＳ 明朝" w:hAnsi="ＭＳ 明朝" w:eastAsia="ＭＳ 明朝"/>
        </w:rPr>
        <w:t>2</w:t>
      </w:r>
      <w:r>
        <w:rPr>
          <w:rFonts w:hint="eastAsia" w:ascii="ＭＳ 明朝" w:hAnsi="ＭＳ 明朝" w:eastAsia="ＭＳ 明朝"/>
        </w:rPr>
        <w:t>項各号に掲げる者によりこの契約が解除された場合において同条の違約金の額を超えた金額の損害が生じたときは、その超えた金額を損害賠償金として受注者から徴収する。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３　第</w:t>
      </w:r>
      <w:r>
        <w:rPr>
          <w:rFonts w:hint="eastAsia" w:ascii="ＭＳ 明朝" w:hAnsi="ＭＳ 明朝" w:eastAsia="ＭＳ 明朝"/>
        </w:rPr>
        <w:t>1</w:t>
      </w:r>
      <w:r>
        <w:rPr>
          <w:rFonts w:hint="eastAsia" w:ascii="ＭＳ 明朝" w:hAnsi="ＭＳ 明朝" w:eastAsia="ＭＳ 明朝"/>
        </w:rPr>
        <w:t>項各号又は前項に定める場合がこの契約及び取引上の社会通念に照らして受注者の責めに帰することができない事由によるものであるときは、前</w:t>
      </w:r>
      <w:r>
        <w:rPr>
          <w:rFonts w:hint="eastAsia" w:ascii="ＭＳ 明朝" w:hAnsi="ＭＳ 明朝" w:eastAsia="ＭＳ 明朝"/>
        </w:rPr>
        <w:t>2</w:t>
      </w:r>
      <w:r>
        <w:rPr>
          <w:rFonts w:hint="eastAsia" w:ascii="ＭＳ 明朝" w:hAnsi="ＭＳ 明朝" w:eastAsia="ＭＳ 明朝"/>
        </w:rPr>
        <w:t>項の規定は、適用しない。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46</w:t>
      </w:r>
      <w:r>
        <w:rPr>
          <w:rFonts w:hint="eastAsia" w:ascii="ＭＳ 明朝" w:hAnsi="ＭＳ 明朝" w:eastAsia="ＭＳ 明朝"/>
        </w:rPr>
        <w:t>条の２　発注者は、この契約に関して、第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第</w:t>
      </w:r>
      <w:r>
        <w:rPr>
          <w:rFonts w:hint="eastAsia" w:ascii="ＭＳ 明朝" w:hAnsi="ＭＳ 明朝" w:eastAsia="ＭＳ 明朝"/>
        </w:rPr>
        <w:t>11</w:t>
      </w:r>
      <w:r>
        <w:rPr>
          <w:rFonts w:hint="eastAsia" w:ascii="ＭＳ 明朝" w:hAnsi="ＭＳ 明朝" w:eastAsia="ＭＳ 明朝"/>
        </w:rPr>
        <w:t>号から第</w:t>
      </w:r>
      <w:r>
        <w:rPr>
          <w:rFonts w:hint="eastAsia" w:ascii="ＭＳ 明朝" w:hAnsi="ＭＳ 明朝" w:eastAsia="ＭＳ 明朝"/>
        </w:rPr>
        <w:t>14</w:t>
      </w:r>
      <w:r>
        <w:rPr>
          <w:rFonts w:hint="eastAsia" w:ascii="ＭＳ 明朝" w:hAnsi="ＭＳ 明朝" w:eastAsia="ＭＳ 明朝"/>
        </w:rPr>
        <w:t>号までのいずれかに該当するときは、この契約を解除するかどうかにかかわらず、委託料の</w:t>
      </w:r>
      <w:r>
        <w:rPr>
          <w:rFonts w:hint="eastAsia" w:ascii="ＭＳ 明朝" w:hAnsi="ＭＳ 明朝" w:eastAsia="ＭＳ 明朝"/>
        </w:rPr>
        <w:t>10</w:t>
      </w:r>
      <w:r>
        <w:rPr>
          <w:rFonts w:hint="eastAsia" w:ascii="ＭＳ 明朝" w:hAnsi="ＭＳ 明朝" w:eastAsia="ＭＳ 明朝"/>
        </w:rPr>
        <w:t>分の</w:t>
      </w:r>
      <w:r>
        <w:rPr>
          <w:rFonts w:hint="eastAsia" w:ascii="ＭＳ 明朝" w:hAnsi="ＭＳ 明朝" w:eastAsia="ＭＳ 明朝"/>
        </w:rPr>
        <w:t>2</w:t>
      </w:r>
      <w:r>
        <w:rPr>
          <w:rFonts w:hint="eastAsia" w:ascii="ＭＳ 明朝" w:hAnsi="ＭＳ 明朝" w:eastAsia="ＭＳ 明朝"/>
        </w:rPr>
        <w:t>に相当する金額（その額に</w:t>
      </w:r>
      <w:r>
        <w:rPr>
          <w:rFonts w:hint="eastAsia" w:ascii="ＭＳ 明朝" w:hAnsi="ＭＳ 明朝" w:eastAsia="ＭＳ 明朝"/>
        </w:rPr>
        <w:t>100</w:t>
      </w:r>
      <w:r>
        <w:rPr>
          <w:rFonts w:hint="eastAsia" w:ascii="ＭＳ 明朝" w:hAnsi="ＭＳ 明朝" w:eastAsia="ＭＳ 明朝"/>
        </w:rPr>
        <w:t>円未満の端数があるときは、その端数を切り捨てた額）を損害賠償金として、受注者から徴収する。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前項の規定は、発注者に生じた実際の損害の額が同項に規定する損害賠償金の額を超える場合において、発注者がその損害賠償金の額を超える金額についての賠償を請求することを妨げるものではない。</w:t>
      </w:r>
    </w:p>
    <w:p>
      <w:pPr>
        <w:pStyle w:val="0"/>
        <w:rPr>
          <w:rFonts w:hint="eastAsia" w:ascii="ＭＳ 明朝" w:hAnsi="ＭＳ 明朝" w:eastAsia="ＭＳ 明朝"/>
        </w:rPr>
      </w:pPr>
      <w:r>
        <w:rPr>
          <w:rFonts w:hint="eastAsia" w:ascii="ＭＳ 明朝" w:hAnsi="ＭＳ 明朝" w:eastAsia="ＭＳ 明朝"/>
        </w:rPr>
        <w:t>３　前</w:t>
      </w:r>
      <w:r>
        <w:rPr>
          <w:rFonts w:hint="eastAsia" w:ascii="ＭＳ 明朝" w:hAnsi="ＭＳ 明朝" w:eastAsia="ＭＳ 明朝"/>
        </w:rPr>
        <w:t>2</w:t>
      </w:r>
      <w:r>
        <w:rPr>
          <w:rFonts w:hint="eastAsia" w:ascii="ＭＳ 明朝" w:hAnsi="ＭＳ 明朝" w:eastAsia="ＭＳ 明朝"/>
        </w:rPr>
        <w:t>項の規定は、受注者が委託業務を完了した後においても適用があるものとする。</w:t>
      </w:r>
    </w:p>
    <w:p>
      <w:pPr>
        <w:pStyle w:val="0"/>
        <w:rPr>
          <w:rFonts w:hint="eastAsia" w:ascii="ＭＳ 明朝" w:hAnsi="ＭＳ 明朝" w:eastAsia="ＭＳ 明朝"/>
        </w:rPr>
      </w:pPr>
      <w:r>
        <w:rPr>
          <w:rFonts w:hint="eastAsia" w:ascii="ＭＳ 明朝" w:hAnsi="ＭＳ 明朝" w:eastAsia="ＭＳ 明朝"/>
        </w:rPr>
        <w:t>（受注者の催告による解除権）</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47</w:t>
      </w:r>
      <w:r>
        <w:rPr>
          <w:rFonts w:hint="eastAsia" w:ascii="ＭＳ 明朝" w:hAnsi="ＭＳ 明朝" w:eastAsia="ＭＳ 明朝"/>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rPr>
          <w:rFonts w:hint="eastAsia" w:ascii="ＭＳ 明朝" w:hAnsi="ＭＳ 明朝" w:eastAsia="ＭＳ 明朝"/>
        </w:rPr>
      </w:pPr>
      <w:r>
        <w:rPr>
          <w:rFonts w:hint="eastAsia" w:ascii="ＭＳ 明朝" w:hAnsi="ＭＳ 明朝" w:eastAsia="ＭＳ 明朝"/>
        </w:rPr>
        <w:t>（受注者の催告によらない解除権）</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47</w:t>
      </w:r>
      <w:r>
        <w:rPr>
          <w:rFonts w:hint="eastAsia" w:ascii="ＭＳ 明朝" w:hAnsi="ＭＳ 明朝" w:eastAsia="ＭＳ 明朝"/>
        </w:rPr>
        <w:t>条の２　受注者は、次の各号のいずれかに該当するときは、直ちにこの契約を解除することができる。</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19</w:t>
      </w:r>
      <w:r>
        <w:rPr>
          <w:rFonts w:hint="eastAsia" w:ascii="ＭＳ 明朝" w:hAnsi="ＭＳ 明朝" w:eastAsia="ＭＳ 明朝"/>
        </w:rPr>
        <w:t>条の規定により設計図書を変更したため委託料が</w:t>
      </w:r>
      <w:r>
        <w:rPr>
          <w:rFonts w:hint="eastAsia" w:ascii="ＭＳ 明朝" w:hAnsi="ＭＳ 明朝" w:eastAsia="ＭＳ 明朝"/>
        </w:rPr>
        <w:t>3</w:t>
      </w:r>
      <w:r>
        <w:rPr>
          <w:rFonts w:hint="eastAsia" w:ascii="ＭＳ 明朝" w:hAnsi="ＭＳ 明朝" w:eastAsia="ＭＳ 明朝"/>
        </w:rPr>
        <w:t>分の</w:t>
      </w:r>
      <w:r>
        <w:rPr>
          <w:rFonts w:hint="eastAsia" w:ascii="ＭＳ 明朝" w:hAnsi="ＭＳ 明朝" w:eastAsia="ＭＳ 明朝"/>
        </w:rPr>
        <w:t>2</w:t>
      </w:r>
      <w:r>
        <w:rPr>
          <w:rFonts w:hint="eastAsia" w:ascii="ＭＳ 明朝" w:hAnsi="ＭＳ 明朝" w:eastAsia="ＭＳ 明朝"/>
        </w:rPr>
        <w:t>以上減少したとき。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20</w:t>
      </w:r>
      <w:r>
        <w:rPr>
          <w:rFonts w:hint="eastAsia" w:ascii="ＭＳ 明朝" w:hAnsi="ＭＳ 明朝" w:eastAsia="ＭＳ 明朝"/>
        </w:rPr>
        <w:t>条の規定による委託業務の中止期間が履行期間の</w:t>
      </w:r>
      <w:r>
        <w:rPr>
          <w:rFonts w:hint="eastAsia" w:ascii="ＭＳ 明朝" w:hAnsi="ＭＳ 明朝" w:eastAsia="ＭＳ 明朝"/>
        </w:rPr>
        <w:t>2</w:t>
      </w:r>
      <w:r>
        <w:rPr>
          <w:rFonts w:hint="eastAsia" w:ascii="ＭＳ 明朝" w:hAnsi="ＭＳ 明朝" w:eastAsia="ＭＳ 明朝"/>
        </w:rPr>
        <w:t>分の</w:t>
      </w:r>
      <w:r>
        <w:rPr>
          <w:rFonts w:hint="eastAsia" w:ascii="ＭＳ 明朝" w:hAnsi="ＭＳ 明朝" w:eastAsia="ＭＳ 明朝"/>
        </w:rPr>
        <w:t>1</w:t>
      </w:r>
      <w:r>
        <w:rPr>
          <w:rFonts w:hint="eastAsia" w:ascii="ＭＳ 明朝" w:hAnsi="ＭＳ 明朝" w:eastAsia="ＭＳ 明朝"/>
        </w:rPr>
        <w:t>（履行期間の</w:t>
      </w:r>
      <w:r>
        <w:rPr>
          <w:rFonts w:hint="eastAsia" w:ascii="ＭＳ 明朝" w:hAnsi="ＭＳ 明朝" w:eastAsia="ＭＳ 明朝"/>
        </w:rPr>
        <w:t>2</w:t>
      </w:r>
      <w:r>
        <w:rPr>
          <w:rFonts w:hint="eastAsia" w:ascii="ＭＳ 明朝" w:hAnsi="ＭＳ 明朝" w:eastAsia="ＭＳ 明朝"/>
        </w:rPr>
        <w:t>分の</w:t>
      </w:r>
      <w:r>
        <w:rPr>
          <w:rFonts w:hint="eastAsia" w:ascii="ＭＳ 明朝" w:hAnsi="ＭＳ 明朝" w:eastAsia="ＭＳ 明朝"/>
        </w:rPr>
        <w:t>1</w:t>
      </w:r>
      <w:r>
        <w:rPr>
          <w:rFonts w:hint="eastAsia" w:ascii="ＭＳ 明朝" w:hAnsi="ＭＳ 明朝" w:eastAsia="ＭＳ 明朝"/>
        </w:rPr>
        <w:t>が</w:t>
      </w:r>
      <w:r>
        <w:rPr>
          <w:rFonts w:hint="eastAsia" w:ascii="ＭＳ 明朝" w:hAnsi="ＭＳ 明朝" w:eastAsia="ＭＳ 明朝"/>
        </w:rPr>
        <w:t>6</w:t>
      </w:r>
      <w:r>
        <w:rPr>
          <w:rFonts w:hint="eastAsia" w:ascii="ＭＳ 明朝" w:hAnsi="ＭＳ 明朝" w:eastAsia="ＭＳ 明朝"/>
        </w:rPr>
        <w:t>月を超えるときは、</w:t>
      </w:r>
      <w:r>
        <w:rPr>
          <w:rFonts w:hint="eastAsia" w:ascii="ＭＳ 明朝" w:hAnsi="ＭＳ 明朝" w:eastAsia="ＭＳ 明朝"/>
        </w:rPr>
        <w:t>6</w:t>
      </w:r>
      <w:r>
        <w:rPr>
          <w:rFonts w:hint="eastAsia" w:ascii="ＭＳ 明朝" w:hAnsi="ＭＳ 明朝" w:eastAsia="ＭＳ 明朝"/>
        </w:rPr>
        <w:t>月）を超えたとき。ただし、中止が委託業務の一部のみの場合は、その一部を除いた他の部分の委託業務が完了した後</w:t>
      </w:r>
      <w:r>
        <w:rPr>
          <w:rFonts w:hint="eastAsia" w:ascii="ＭＳ 明朝" w:hAnsi="ＭＳ 明朝" w:eastAsia="ＭＳ 明朝"/>
        </w:rPr>
        <w:t>3</w:t>
      </w:r>
      <w:r>
        <w:rPr>
          <w:rFonts w:hint="eastAsia" w:ascii="ＭＳ 明朝" w:hAnsi="ＭＳ 明朝" w:eastAsia="ＭＳ 明朝"/>
        </w:rPr>
        <w:t>月を経過しても、なおその中止が解除されないとき。</w:t>
      </w:r>
    </w:p>
    <w:p>
      <w:pPr>
        <w:pStyle w:val="0"/>
        <w:rPr>
          <w:rFonts w:hint="eastAsia" w:ascii="ＭＳ 明朝" w:hAnsi="ＭＳ 明朝" w:eastAsia="ＭＳ 明朝"/>
        </w:rPr>
      </w:pPr>
      <w:r>
        <w:rPr>
          <w:rFonts w:hint="eastAsia" w:ascii="ＭＳ 明朝" w:hAnsi="ＭＳ 明朝" w:eastAsia="ＭＳ 明朝"/>
        </w:rPr>
        <w:t>（受注者の責めに帰すべき事由による場合の解除の制限）</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48</w:t>
      </w:r>
      <w:r>
        <w:rPr>
          <w:rFonts w:hint="eastAsia" w:ascii="ＭＳ 明朝" w:hAnsi="ＭＳ 明朝" w:eastAsia="ＭＳ 明朝"/>
        </w:rPr>
        <w:t>条　第</w:t>
      </w:r>
      <w:r>
        <w:rPr>
          <w:rFonts w:hint="eastAsia" w:ascii="ＭＳ 明朝" w:hAnsi="ＭＳ 明朝" w:eastAsia="ＭＳ 明朝"/>
        </w:rPr>
        <w:t>47</w:t>
      </w:r>
      <w:r>
        <w:rPr>
          <w:rFonts w:hint="eastAsia" w:ascii="ＭＳ 明朝" w:hAnsi="ＭＳ 明朝" w:eastAsia="ＭＳ 明朝"/>
        </w:rPr>
        <w:t>条又は前条各号に掲げる場合が受注者の責めに帰すべき事由によるものであるときは、受注者は、前</w:t>
      </w:r>
      <w:r>
        <w:rPr>
          <w:rFonts w:hint="eastAsia" w:ascii="ＭＳ 明朝" w:hAnsi="ＭＳ 明朝" w:eastAsia="ＭＳ 明朝"/>
        </w:rPr>
        <w:t>2</w:t>
      </w:r>
      <w:r>
        <w:rPr>
          <w:rFonts w:hint="eastAsia" w:ascii="ＭＳ 明朝" w:hAnsi="ＭＳ 明朝" w:eastAsia="ＭＳ 明朝"/>
        </w:rPr>
        <w:t>条の規定による契約の解除をすることができない。</w:t>
      </w:r>
    </w:p>
    <w:p>
      <w:pPr>
        <w:pStyle w:val="0"/>
        <w:rPr>
          <w:rFonts w:hint="eastAsia" w:ascii="ＭＳ 明朝" w:hAnsi="ＭＳ 明朝" w:eastAsia="ＭＳ 明朝"/>
        </w:rPr>
      </w:pPr>
      <w:r>
        <w:rPr>
          <w:rFonts w:hint="eastAsia" w:ascii="ＭＳ 明朝" w:hAnsi="ＭＳ 明朝" w:eastAsia="ＭＳ 明朝"/>
        </w:rPr>
        <w:t>（受注者の損害賠償）</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49</w:t>
      </w:r>
      <w:r>
        <w:rPr>
          <w:rFonts w:hint="eastAsia" w:ascii="ＭＳ 明朝" w:hAnsi="ＭＳ 明朝" w:eastAsia="ＭＳ 明朝"/>
        </w:rPr>
        <w:t>条　受注者は、発注者が次の各号のいずれかに該当するときは、これによって生じた損害の賠償を請求することができる。</w:t>
      </w:r>
    </w:p>
    <w:p>
      <w:pPr>
        <w:pStyle w:val="0"/>
        <w:ind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w:t>
      </w:r>
      <w:r>
        <w:rPr>
          <w:rFonts w:hint="eastAsia" w:ascii="ＭＳ 明朝" w:hAnsi="ＭＳ 明朝" w:eastAsia="ＭＳ 明朝"/>
        </w:rPr>
        <w:t>2</w:t>
      </w:r>
      <w:r>
        <w:rPr>
          <w:rFonts w:hint="eastAsia" w:ascii="ＭＳ 明朝" w:hAnsi="ＭＳ 明朝" w:eastAsia="ＭＳ 明朝"/>
        </w:rPr>
        <w:t>の規定によりこの契約が解除されたとき。</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前号に掲げる場合のほか、債務の本旨に従った履行をしないとき又は債務の履行が不能であるとき。</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前項各号に掲げる場合がこの契約及び取引上の社会通念に照らして発注者の責めに帰することができない事由によるものであるときは、同項の規定は、適用しない。</w:t>
      </w:r>
    </w:p>
    <w:p>
      <w:pPr>
        <w:pStyle w:val="0"/>
        <w:rPr>
          <w:rFonts w:hint="eastAsia" w:ascii="ＭＳ 明朝" w:hAnsi="ＭＳ 明朝" w:eastAsia="ＭＳ 明朝"/>
        </w:rPr>
      </w:pPr>
      <w:r>
        <w:rPr>
          <w:rFonts w:hint="eastAsia" w:ascii="ＭＳ 明朝" w:hAnsi="ＭＳ 明朝" w:eastAsia="ＭＳ 明朝"/>
        </w:rPr>
        <w:t>（解除の効果）</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50</w:t>
      </w:r>
      <w:r>
        <w:rPr>
          <w:rFonts w:hint="eastAsia" w:ascii="ＭＳ 明朝" w:hAnsi="ＭＳ 明朝" w:eastAsia="ＭＳ 明朝"/>
        </w:rPr>
        <w:t>条　この契約が解除された場合には、第</w:t>
      </w:r>
      <w:r>
        <w:rPr>
          <w:rFonts w:hint="eastAsia" w:ascii="ＭＳ 明朝" w:hAnsi="ＭＳ 明朝" w:eastAsia="ＭＳ 明朝"/>
        </w:rPr>
        <w:t>1</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項に規定する発注者及び受注者の義務は消滅する。ただし、第</w:t>
      </w:r>
      <w:r>
        <w:rPr>
          <w:rFonts w:hint="eastAsia" w:ascii="ＭＳ 明朝" w:hAnsi="ＭＳ 明朝" w:eastAsia="ＭＳ 明朝"/>
        </w:rPr>
        <w:t>38</w:t>
      </w:r>
      <w:r>
        <w:rPr>
          <w:rFonts w:hint="eastAsia" w:ascii="ＭＳ 明朝" w:hAnsi="ＭＳ 明朝" w:eastAsia="ＭＳ 明朝"/>
        </w:rPr>
        <w:t>条に規定する部分引渡しに係る部分については、この限りでない。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発注者は、前項の規定にかかわらず、この契約が委託業務の完了前に解除された場合において、受注者が既に委託業務を完了した部分（第</w:t>
      </w:r>
      <w:r>
        <w:rPr>
          <w:rFonts w:hint="eastAsia" w:ascii="ＭＳ 明朝" w:hAnsi="ＭＳ 明朝" w:eastAsia="ＭＳ 明朝"/>
        </w:rPr>
        <w:t>38</w:t>
      </w:r>
      <w:r>
        <w:rPr>
          <w:rFonts w:hint="eastAsia" w:ascii="ＭＳ 明朝" w:hAnsi="ＭＳ 明朝" w:eastAsia="ＭＳ 明朝"/>
        </w:rPr>
        <w:t>条の規定による部分引渡しを受けている場合には、当該引渡部分を除く。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前項に規定する既履行部分委託料は、発注者と受注者とが協議して定める。ただし、協議開始の日から</w:t>
      </w:r>
      <w:r>
        <w:rPr>
          <w:rFonts w:hint="eastAsia" w:ascii="ＭＳ 明朝" w:hAnsi="ＭＳ 明朝" w:eastAsia="ＭＳ 明朝"/>
        </w:rPr>
        <w:t>14</w:t>
      </w:r>
      <w:r>
        <w:rPr>
          <w:rFonts w:hint="eastAsia" w:ascii="ＭＳ 明朝" w:hAnsi="ＭＳ 明朝" w:eastAsia="ＭＳ 明朝"/>
        </w:rPr>
        <w:t>日以内に協議が整わない場合には、発注者が定め、受注者に通知する。</w:t>
      </w:r>
    </w:p>
    <w:p>
      <w:pPr>
        <w:pStyle w:val="0"/>
        <w:rPr>
          <w:rFonts w:hint="eastAsia" w:ascii="ＭＳ 明朝" w:hAnsi="ＭＳ 明朝" w:eastAsia="ＭＳ 明朝"/>
        </w:rPr>
      </w:pPr>
      <w:r>
        <w:rPr>
          <w:rFonts w:hint="eastAsia" w:ascii="ＭＳ 明朝" w:hAnsi="ＭＳ 明朝" w:eastAsia="ＭＳ 明朝"/>
        </w:rPr>
        <w:t>（解除に伴う措置）</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51</w:t>
      </w:r>
      <w:r>
        <w:rPr>
          <w:rFonts w:hint="eastAsia" w:ascii="ＭＳ 明朝" w:hAnsi="ＭＳ 明朝" w:eastAsia="ＭＳ 明朝"/>
        </w:rPr>
        <w:t>条（Ａ）　この契約が委託業務の完了前に解除された場合において、第</w:t>
      </w:r>
      <w:r>
        <w:rPr>
          <w:rFonts w:hint="eastAsia" w:ascii="ＭＳ 明朝" w:hAnsi="ＭＳ 明朝" w:eastAsia="ＭＳ 明朝"/>
        </w:rPr>
        <w:t>35</w:t>
      </w:r>
      <w:r>
        <w:rPr>
          <w:rFonts w:hint="eastAsia" w:ascii="ＭＳ 明朝" w:hAnsi="ＭＳ 明朝" w:eastAsia="ＭＳ 明朝"/>
        </w:rPr>
        <w:t>条の規定による前払金があったときは、受注者は、解除が第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若しくは第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の規定によるとき又は第</w:t>
      </w:r>
      <w:r>
        <w:rPr>
          <w:rFonts w:hint="eastAsia" w:ascii="ＭＳ 明朝" w:hAnsi="ＭＳ 明朝" w:eastAsia="ＭＳ 明朝"/>
        </w:rPr>
        <w:t>45</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項各号に掲げる者によりされたものであるときにあっては当該前払金の額（第</w:t>
      </w:r>
      <w:r>
        <w:rPr>
          <w:rFonts w:hint="eastAsia" w:ascii="ＭＳ 明朝" w:hAnsi="ＭＳ 明朝" w:eastAsia="ＭＳ 明朝"/>
        </w:rPr>
        <w:t>38</w:t>
      </w:r>
      <w:r>
        <w:rPr>
          <w:rFonts w:hint="eastAsia" w:ascii="ＭＳ 明朝" w:hAnsi="ＭＳ 明朝" w:eastAsia="ＭＳ 明朝"/>
        </w:rPr>
        <w:t>条の規定による部分引渡しをしているときは、その部分引渡しにおいて償却した前払金の額を控除した額）に当該前払金の支払の日から返還の日までの日数に応じ、年</w:t>
      </w:r>
      <w:r>
        <w:rPr>
          <w:rFonts w:hint="eastAsia" w:ascii="ＭＳ 明朝" w:hAnsi="ＭＳ 明朝" w:eastAsia="ＭＳ 明朝"/>
        </w:rPr>
        <w:t>2.5</w:t>
      </w:r>
      <w:r>
        <w:rPr>
          <w:rFonts w:hint="eastAsia" w:ascii="ＭＳ 明朝" w:hAnsi="ＭＳ 明朝" w:eastAsia="ＭＳ 明朝"/>
        </w:rPr>
        <w:t>パーセントの割合で計算して得た額の利息を付した額を、解除が第</w:t>
      </w:r>
      <w:r>
        <w:rPr>
          <w:rFonts w:hint="eastAsia" w:ascii="ＭＳ 明朝" w:hAnsi="ＭＳ 明朝" w:eastAsia="ＭＳ 明朝"/>
        </w:rPr>
        <w:t>43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の規定によるときにあっては当該前払金の額を発注者に返還しなければならない。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前項の規定にかかわらず、この契約が委託業務の完了前に解除され、かつ、前条第</w:t>
      </w:r>
      <w:r>
        <w:rPr>
          <w:rFonts w:hint="eastAsia" w:ascii="ＭＳ 明朝" w:hAnsi="ＭＳ 明朝" w:eastAsia="ＭＳ 明朝"/>
        </w:rPr>
        <w:t>2</w:t>
      </w:r>
      <w:r>
        <w:rPr>
          <w:rFonts w:hint="eastAsia" w:ascii="ＭＳ 明朝" w:hAnsi="ＭＳ 明朝" w:eastAsia="ＭＳ 明朝"/>
        </w:rPr>
        <w:t>項の規定による既履行部分の引渡しが行われる場合において、第</w:t>
      </w:r>
      <w:r>
        <w:rPr>
          <w:rFonts w:hint="eastAsia" w:ascii="ＭＳ 明朝" w:hAnsi="ＭＳ 明朝" w:eastAsia="ＭＳ 明朝"/>
        </w:rPr>
        <w:t>35</w:t>
      </w:r>
      <w:r>
        <w:rPr>
          <w:rFonts w:hint="eastAsia" w:ascii="ＭＳ 明朝" w:hAnsi="ＭＳ 明朝" w:eastAsia="ＭＳ 明朝"/>
        </w:rPr>
        <w:t>条の規定による前払金があったときは、発注者は、当該前払金の額（第</w:t>
      </w:r>
      <w:r>
        <w:rPr>
          <w:rFonts w:hint="eastAsia" w:ascii="ＭＳ 明朝" w:hAnsi="ＭＳ 明朝" w:eastAsia="ＭＳ 明朝"/>
        </w:rPr>
        <w:t>38</w:t>
      </w:r>
      <w:r>
        <w:rPr>
          <w:rFonts w:hint="eastAsia" w:ascii="ＭＳ 明朝" w:hAnsi="ＭＳ 明朝" w:eastAsia="ＭＳ 明朝"/>
        </w:rPr>
        <w:t>条の規定による部分引渡しをしているときは、その部分引渡しにおいて償却した前払金の額を控除した額）を前条第</w:t>
      </w:r>
      <w:r>
        <w:rPr>
          <w:rFonts w:hint="eastAsia" w:ascii="ＭＳ 明朝" w:hAnsi="ＭＳ 明朝" w:eastAsia="ＭＳ 明朝"/>
        </w:rPr>
        <w:t>3</w:t>
      </w:r>
      <w:r>
        <w:rPr>
          <w:rFonts w:hint="eastAsia" w:ascii="ＭＳ 明朝" w:hAnsi="ＭＳ 明朝" w:eastAsia="ＭＳ 明朝"/>
        </w:rPr>
        <w:t>項の規定による既履行部分委託料から控除するものとする。この場合において、受領済みの前払金額になお余剰があるときは、受注者は、解除が第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若しくは第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の規定によるとき又は第</w:t>
      </w:r>
      <w:r>
        <w:rPr>
          <w:rFonts w:hint="eastAsia" w:ascii="ＭＳ 明朝" w:hAnsi="ＭＳ 明朝" w:eastAsia="ＭＳ 明朝"/>
        </w:rPr>
        <w:t>45</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項各号に掲げる者によりされたものであるときにあっては前払金の支払の日から返還の日までの日数に応じ、その余剰額に年</w:t>
      </w:r>
      <w:r>
        <w:rPr>
          <w:rFonts w:hint="eastAsia" w:ascii="ＭＳ 明朝" w:hAnsi="ＭＳ 明朝" w:eastAsia="ＭＳ 明朝"/>
        </w:rPr>
        <w:t>2.5</w:t>
      </w:r>
      <w:r>
        <w:rPr>
          <w:rFonts w:hint="eastAsia" w:ascii="ＭＳ 明朝" w:hAnsi="ＭＳ 明朝" w:eastAsia="ＭＳ 明朝"/>
        </w:rPr>
        <w:t>パーセントの割合で計算して得た額の利息を付した額を、解除が第</w:t>
      </w:r>
      <w:r>
        <w:rPr>
          <w:rFonts w:hint="eastAsia" w:ascii="ＭＳ 明朝" w:hAnsi="ＭＳ 明朝" w:eastAsia="ＭＳ 明朝"/>
        </w:rPr>
        <w:t>43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の規定によるときにあってはその余剰額を発注者に返還しなければならない。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は、この契約が委託業務の完了前に解除された場合において、貸与品等があるときは、発注者に返還しなければならない。この場合において、当該貸与品等が受注者の故意又は過失により滅失し、又は毀損したときは、代品を納め、若しくは原状に復して返還し、又は返還に代えてその損害を賠償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受注者は、この契約が委託業務の完了前に解除された場合において、作業現場に受注者が所有し、又は管理する委託業務の出来形部分（第</w:t>
      </w:r>
      <w:r>
        <w:rPr>
          <w:rFonts w:hint="eastAsia" w:ascii="ＭＳ 明朝" w:hAnsi="ＭＳ 明朝" w:eastAsia="ＭＳ 明朝"/>
        </w:rPr>
        <w:t>38</w:t>
      </w:r>
      <w:r>
        <w:rPr>
          <w:rFonts w:hint="eastAsia" w:ascii="ＭＳ 明朝" w:hAnsi="ＭＳ 明朝" w:eastAsia="ＭＳ 明朝"/>
        </w:rPr>
        <w:t>条の規定による部分引渡しに係る部分及び前条第</w:t>
      </w:r>
      <w:r>
        <w:rPr>
          <w:rFonts w:hint="eastAsia" w:ascii="ＭＳ 明朝" w:hAnsi="ＭＳ 明朝" w:eastAsia="ＭＳ 明朝"/>
        </w:rPr>
        <w:t>2</w:t>
      </w:r>
      <w:r>
        <w:rPr>
          <w:rFonts w:hint="eastAsia" w:ascii="ＭＳ 明朝" w:hAnsi="ＭＳ 明朝" w:eastAsia="ＭＳ 明朝"/>
        </w:rPr>
        <w:t>項の規定による検査に合格した既履行部分を除く。）、調査機械器具、仮設物その他の物件（第</w:t>
      </w:r>
      <w:r>
        <w:rPr>
          <w:rFonts w:hint="eastAsia" w:ascii="ＭＳ 明朝" w:hAnsi="ＭＳ 明朝" w:eastAsia="ＭＳ 明朝"/>
        </w:rPr>
        <w:t>7</w:t>
      </w:r>
      <w:r>
        <w:rPr>
          <w:rFonts w:hint="eastAsia" w:ascii="ＭＳ 明朝" w:hAnsi="ＭＳ 明朝" w:eastAsia="ＭＳ 明朝"/>
        </w:rPr>
        <w:t>条第</w:t>
      </w:r>
      <w:r>
        <w:rPr>
          <w:rFonts w:hint="eastAsia" w:ascii="ＭＳ 明朝" w:hAnsi="ＭＳ 明朝" w:eastAsia="ＭＳ 明朝"/>
        </w:rPr>
        <w:t>3</w:t>
      </w:r>
      <w:r>
        <w:rPr>
          <w:rFonts w:hint="eastAsia" w:ascii="ＭＳ 明朝" w:hAnsi="ＭＳ 明朝" w:eastAsia="ＭＳ 明朝"/>
        </w:rPr>
        <w:t>項の規定により受注者から委託業務の一部を委任され、又は請け負った者が所有し、又は管理するこれらの物件を含む。以下この条において同じ。）があるときは、その物件を撤去するとともに、作業現場を修復し、取片付けて、発注者に明け渡さ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５　前項の規定による撤去又は修復若しくは取片付けに要する費用（以下この条において「撤去費用等」という。）は、次の各号に掲げる撤去費用等につき、それぞれ各号に定めるところにより発注者又は受注者が負担する。</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１）委託業務の出来形部分に関する撤去費用等　解除が第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若しくは第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の規定によるとき又は第</w:t>
      </w:r>
      <w:r>
        <w:rPr>
          <w:rFonts w:hint="eastAsia" w:ascii="ＭＳ 明朝" w:hAnsi="ＭＳ 明朝" w:eastAsia="ＭＳ 明朝"/>
        </w:rPr>
        <w:t>45</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項各号に掲げる者によりされたものであるときは受注者が負担し、解除が第</w:t>
      </w:r>
      <w:r>
        <w:rPr>
          <w:rFonts w:hint="eastAsia" w:ascii="ＭＳ 明朝" w:hAnsi="ＭＳ 明朝" w:eastAsia="ＭＳ 明朝"/>
        </w:rPr>
        <w:t>43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の規定によるときは発注者が負担する。</w:t>
      </w:r>
    </w:p>
    <w:p>
      <w:pPr>
        <w:pStyle w:val="0"/>
        <w:ind w:left="0" w:leftChars="0" w:firstLine="210" w:firstLineChars="1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調査機械器具、仮設物その他の物件に関する撤去費用等　受注者が負担する。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６　第</w:t>
      </w:r>
      <w:r>
        <w:rPr>
          <w:rFonts w:hint="eastAsia" w:ascii="ＭＳ 明朝" w:hAnsi="ＭＳ 明朝" w:eastAsia="ＭＳ 明朝"/>
        </w:rPr>
        <w:t>4</w:t>
      </w:r>
      <w:r>
        <w:rPr>
          <w:rFonts w:hint="eastAsia" w:ascii="ＭＳ 明朝" w:hAnsi="ＭＳ 明朝" w:eastAsia="ＭＳ 明朝"/>
        </w:rPr>
        <w:t>項の場合において、受注者が正当な理由がなく、次項の規定により定めた期限内に当該物件を撤去せず、又は作業現場の修復若しくは取片付けを行わないときは、発注者は、受注者に代わって当該物件を処分し、又は作業現場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前項第</w:t>
      </w:r>
      <w:r>
        <w:rPr>
          <w:rFonts w:hint="eastAsia" w:ascii="ＭＳ 明朝" w:hAnsi="ＭＳ 明朝" w:eastAsia="ＭＳ 明朝"/>
        </w:rPr>
        <w:t>1</w:t>
      </w:r>
      <w:r>
        <w:rPr>
          <w:rFonts w:hint="eastAsia" w:ascii="ＭＳ 明朝" w:hAnsi="ＭＳ 明朝" w:eastAsia="ＭＳ 明朝"/>
        </w:rPr>
        <w:t>号の規定により発注者が負担する委託業務の出来形部分に係るものを除く。）を負担しなければならない。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７　第</w:t>
      </w:r>
      <w:r>
        <w:rPr>
          <w:rFonts w:hint="eastAsia" w:ascii="ＭＳ 明朝" w:hAnsi="ＭＳ 明朝" w:eastAsia="ＭＳ 明朝"/>
        </w:rPr>
        <w:t>3</w:t>
      </w:r>
      <w:r>
        <w:rPr>
          <w:rFonts w:hint="eastAsia" w:ascii="ＭＳ 明朝" w:hAnsi="ＭＳ 明朝" w:eastAsia="ＭＳ 明朝"/>
        </w:rPr>
        <w:t>項前段に規定する受注者のとるべき措置の期限、方法等については、解除が第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若しくは第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の規定によるとき又は第</w:t>
      </w:r>
      <w:r>
        <w:rPr>
          <w:rFonts w:hint="eastAsia" w:ascii="ＭＳ 明朝" w:hAnsi="ＭＳ 明朝" w:eastAsia="ＭＳ 明朝"/>
        </w:rPr>
        <w:t>45</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項各号に掲げる者によりされたものであるときは発注者が定め､解除が第</w:t>
      </w:r>
      <w:r>
        <w:rPr>
          <w:rFonts w:hint="eastAsia" w:ascii="ＭＳ 明朝" w:hAnsi="ＭＳ 明朝" w:eastAsia="ＭＳ 明朝"/>
        </w:rPr>
        <w:t>43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の規定によるときは受注者が発注者の意見を聴いて定めるものとし、第</w:t>
      </w:r>
      <w:r>
        <w:rPr>
          <w:rFonts w:hint="eastAsia" w:ascii="ＭＳ 明朝" w:hAnsi="ＭＳ 明朝" w:eastAsia="ＭＳ 明朝"/>
        </w:rPr>
        <w:t>3</w:t>
      </w:r>
      <w:r>
        <w:rPr>
          <w:rFonts w:hint="eastAsia" w:ascii="ＭＳ 明朝" w:hAnsi="ＭＳ 明朝" w:eastAsia="ＭＳ 明朝"/>
        </w:rPr>
        <w:t>項後段及び第</w:t>
      </w:r>
      <w:r>
        <w:rPr>
          <w:rFonts w:hint="eastAsia" w:ascii="ＭＳ 明朝" w:hAnsi="ＭＳ 明朝" w:eastAsia="ＭＳ 明朝"/>
        </w:rPr>
        <w:t>4</w:t>
      </w:r>
      <w:r>
        <w:rPr>
          <w:rFonts w:hint="eastAsia" w:ascii="ＭＳ 明朝" w:hAnsi="ＭＳ 明朝" w:eastAsia="ＭＳ 明朝"/>
        </w:rPr>
        <w:t>項に規定する受注者のとるべき措置の期限、方法等については、発注者が受注者の意見を聴いて定めるものとする。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８　委託業務の完了後にこの契約が解除された場合は、解除に伴い生じる事項の処理については、発注者と受注者とが民法の規定に従って協議して定める。</w:t>
      </w:r>
    </w:p>
    <w:p>
      <w:pPr>
        <w:pStyle w:val="0"/>
        <w:rPr>
          <w:rFonts w:hint="eastAsia" w:ascii="ＭＳ 明朝" w:hAnsi="ＭＳ 明朝" w:eastAsia="ＭＳ 明朝"/>
        </w:rPr>
      </w:pPr>
      <w:r>
        <w:rPr>
          <w:rFonts w:hint="eastAsia" w:ascii="ＭＳ 明朝" w:hAnsi="ＭＳ 明朝" w:eastAsia="ＭＳ 明朝"/>
        </w:rPr>
        <w:t>（解除に伴う措置）</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51</w:t>
      </w:r>
      <w:r>
        <w:rPr>
          <w:rFonts w:hint="eastAsia" w:ascii="ＭＳ 明朝" w:hAnsi="ＭＳ 明朝" w:eastAsia="ＭＳ 明朝"/>
        </w:rPr>
        <w:t>条（Ｂ）　この契約が委託業務の完了前に解除された場合において､第</w:t>
      </w:r>
      <w:r>
        <w:rPr>
          <w:rFonts w:hint="eastAsia" w:ascii="ＭＳ 明朝" w:hAnsi="ＭＳ 明朝" w:eastAsia="ＭＳ 明朝"/>
        </w:rPr>
        <w:t>35</w:t>
      </w:r>
      <w:r>
        <w:rPr>
          <w:rFonts w:hint="eastAsia" w:ascii="ＭＳ 明朝" w:hAnsi="ＭＳ 明朝" w:eastAsia="ＭＳ 明朝"/>
        </w:rPr>
        <w:t>条の規定による前払金があったときは、受注者は、解除が第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若しくは第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の規定によるとき又は第</w:t>
      </w:r>
      <w:r>
        <w:rPr>
          <w:rFonts w:hint="eastAsia" w:ascii="ＭＳ 明朝" w:hAnsi="ＭＳ 明朝" w:eastAsia="ＭＳ 明朝"/>
        </w:rPr>
        <w:t>45</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項各号に掲げる者によりされたものであるときにあっては当該前払金の額（第</w:t>
      </w:r>
      <w:r>
        <w:rPr>
          <w:rFonts w:hint="eastAsia" w:ascii="ＭＳ 明朝" w:hAnsi="ＭＳ 明朝" w:eastAsia="ＭＳ 明朝"/>
        </w:rPr>
        <w:t>38</w:t>
      </w:r>
      <w:r>
        <w:rPr>
          <w:rFonts w:hint="eastAsia" w:ascii="ＭＳ 明朝" w:hAnsi="ＭＳ 明朝" w:eastAsia="ＭＳ 明朝"/>
        </w:rPr>
        <w:t>条の規定による部分引渡しをしているときは、その部分引渡しにおいて償却した前払金の額を控除した額）に当該前払金の支払の日から返還の日までの日数に応じ、年</w:t>
      </w:r>
      <w:r>
        <w:rPr>
          <w:rFonts w:hint="eastAsia" w:ascii="ＭＳ 明朝" w:hAnsi="ＭＳ 明朝" w:eastAsia="ＭＳ 明朝"/>
        </w:rPr>
        <w:t>2.5</w:t>
      </w:r>
      <w:r>
        <w:rPr>
          <w:rFonts w:hint="eastAsia" w:ascii="ＭＳ 明朝" w:hAnsi="ＭＳ 明朝" w:eastAsia="ＭＳ 明朝"/>
        </w:rPr>
        <w:t>パーセントの割合で計算して得た額の利息を付した額を、解除が第</w:t>
      </w:r>
      <w:r>
        <w:rPr>
          <w:rFonts w:hint="eastAsia" w:ascii="ＭＳ 明朝" w:hAnsi="ＭＳ 明朝" w:eastAsia="ＭＳ 明朝"/>
        </w:rPr>
        <w:t>43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の規定によるときにあっては当該前払金の額を発注者に返還しなければならない。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前項の規定にかかわらず、この契約が委託業務の完了前に解除され、かつ、前条第</w:t>
      </w:r>
      <w:r>
        <w:rPr>
          <w:rFonts w:hint="eastAsia" w:ascii="ＭＳ 明朝" w:hAnsi="ＭＳ 明朝" w:eastAsia="ＭＳ 明朝"/>
        </w:rPr>
        <w:t>2</w:t>
      </w:r>
      <w:r>
        <w:rPr>
          <w:rFonts w:hint="eastAsia" w:ascii="ＭＳ 明朝" w:hAnsi="ＭＳ 明朝" w:eastAsia="ＭＳ 明朝"/>
        </w:rPr>
        <w:t>項の規定による既履行部分の引渡しが行われる場合において、第</w:t>
      </w:r>
      <w:r>
        <w:rPr>
          <w:rFonts w:hint="eastAsia" w:ascii="ＭＳ 明朝" w:hAnsi="ＭＳ 明朝" w:eastAsia="ＭＳ 明朝"/>
        </w:rPr>
        <w:t>35</w:t>
      </w:r>
      <w:r>
        <w:rPr>
          <w:rFonts w:hint="eastAsia" w:ascii="ＭＳ 明朝" w:hAnsi="ＭＳ 明朝" w:eastAsia="ＭＳ 明朝"/>
        </w:rPr>
        <w:t>条の規定による前払金があったときは、発注者は、当該前払金の額（第</w:t>
      </w:r>
      <w:r>
        <w:rPr>
          <w:rFonts w:hint="eastAsia" w:ascii="ＭＳ 明朝" w:hAnsi="ＭＳ 明朝" w:eastAsia="ＭＳ 明朝"/>
        </w:rPr>
        <w:t>38</w:t>
      </w:r>
      <w:r>
        <w:rPr>
          <w:rFonts w:hint="eastAsia" w:ascii="ＭＳ 明朝" w:hAnsi="ＭＳ 明朝" w:eastAsia="ＭＳ 明朝"/>
        </w:rPr>
        <w:t>条の規定による部分引渡しをしているときは、その部分引渡しにおいて償却した前払金の額を控除した額）を前条第</w:t>
      </w:r>
      <w:r>
        <w:rPr>
          <w:rFonts w:hint="eastAsia" w:ascii="ＭＳ 明朝" w:hAnsi="ＭＳ 明朝" w:eastAsia="ＭＳ 明朝"/>
        </w:rPr>
        <w:t>3</w:t>
      </w:r>
      <w:r>
        <w:rPr>
          <w:rFonts w:hint="eastAsia" w:ascii="ＭＳ 明朝" w:hAnsi="ＭＳ 明朝" w:eastAsia="ＭＳ 明朝"/>
        </w:rPr>
        <w:t>項の規定による既履行部分委託料から控除するものとする。この場合において、受領済みの前払金額になお余剰があるときは、受注者は、解除が第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若しくは第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の規定によるとき又は第</w:t>
      </w:r>
      <w:r>
        <w:rPr>
          <w:rFonts w:hint="eastAsia" w:ascii="ＭＳ 明朝" w:hAnsi="ＭＳ 明朝" w:eastAsia="ＭＳ 明朝"/>
        </w:rPr>
        <w:t>45</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項各号に掲げる者によりされたものであるときにあっては前払金の支払の日から返還の日までの日数に応じ、その余剰額に年</w:t>
      </w:r>
      <w:r>
        <w:rPr>
          <w:rFonts w:hint="eastAsia" w:ascii="ＭＳ 明朝" w:hAnsi="ＭＳ 明朝" w:eastAsia="ＭＳ 明朝"/>
        </w:rPr>
        <w:t>2.5</w:t>
      </w:r>
      <w:r>
        <w:rPr>
          <w:rFonts w:hint="eastAsia" w:ascii="ＭＳ 明朝" w:hAnsi="ＭＳ 明朝" w:eastAsia="ＭＳ 明朝"/>
        </w:rPr>
        <w:t>パーセントの割合で計算して得た額の利息を付した額を､解除が第</w:t>
      </w:r>
      <w:r>
        <w:rPr>
          <w:rFonts w:hint="eastAsia" w:ascii="ＭＳ 明朝" w:hAnsi="ＭＳ 明朝" w:eastAsia="ＭＳ 明朝"/>
        </w:rPr>
        <w:t>43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の規定によるときにあってはその余剰額を発注者に返還しなければならない。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３　受注者は、この契約が委託業務の完了前に解除された場合において、貸与品等があるときは、発注者に返還しなければならない。この場合において、当該貸与品等が受注者の故意又は過失により滅失し、又は毀損したときは、代品を納め、若しくは原状に復して返還し、又は返還に代えてその損害を賠償しなければなら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４　前項前段に規定する受注者のとるべき措置の期限、方法等については、解除が第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若しくは第</w:t>
      </w:r>
      <w:r>
        <w:rPr>
          <w:rFonts w:hint="eastAsia" w:ascii="ＭＳ 明朝" w:hAnsi="ＭＳ 明朝" w:eastAsia="ＭＳ 明朝"/>
        </w:rPr>
        <w:t>43</w:t>
      </w:r>
      <w:r>
        <w:rPr>
          <w:rFonts w:hint="eastAsia" w:ascii="ＭＳ 明朝" w:hAnsi="ＭＳ 明朝" w:eastAsia="ＭＳ 明朝"/>
        </w:rPr>
        <w:t>条の</w:t>
      </w:r>
      <w:r>
        <w:rPr>
          <w:rFonts w:hint="eastAsia" w:ascii="ＭＳ 明朝" w:hAnsi="ＭＳ 明朝" w:eastAsia="ＭＳ 明朝"/>
        </w:rPr>
        <w:t>3</w:t>
      </w:r>
      <w:r>
        <w:rPr>
          <w:rFonts w:hint="eastAsia" w:ascii="ＭＳ 明朝" w:hAnsi="ＭＳ 明朝" w:eastAsia="ＭＳ 明朝"/>
        </w:rPr>
        <w:t>の規定によるとき又は第</w:t>
      </w:r>
      <w:r>
        <w:rPr>
          <w:rFonts w:hint="eastAsia" w:ascii="ＭＳ 明朝" w:hAnsi="ＭＳ 明朝" w:eastAsia="ＭＳ 明朝"/>
        </w:rPr>
        <w:t>45</w:t>
      </w:r>
      <w:r>
        <w:rPr>
          <w:rFonts w:hint="eastAsia" w:ascii="ＭＳ 明朝" w:hAnsi="ＭＳ 明朝" w:eastAsia="ＭＳ 明朝"/>
        </w:rPr>
        <w:t>条第</w:t>
      </w:r>
      <w:r>
        <w:rPr>
          <w:rFonts w:hint="eastAsia" w:ascii="ＭＳ 明朝" w:hAnsi="ＭＳ 明朝" w:eastAsia="ＭＳ 明朝"/>
        </w:rPr>
        <w:t>2</w:t>
      </w:r>
      <w:r>
        <w:rPr>
          <w:rFonts w:hint="eastAsia" w:ascii="ＭＳ 明朝" w:hAnsi="ＭＳ 明朝" w:eastAsia="ＭＳ 明朝"/>
        </w:rPr>
        <w:t>項各号に掲げる者によりされたものであるときは発注者が定め、解除が第</w:t>
      </w:r>
      <w:r>
        <w:rPr>
          <w:rFonts w:hint="eastAsia" w:ascii="ＭＳ 明朝" w:hAnsi="ＭＳ 明朝" w:eastAsia="ＭＳ 明朝"/>
        </w:rPr>
        <w:t>43</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47</w:t>
      </w:r>
      <w:r>
        <w:rPr>
          <w:rFonts w:hint="eastAsia" w:ascii="ＭＳ 明朝" w:hAnsi="ＭＳ 明朝" w:eastAsia="ＭＳ 明朝"/>
        </w:rPr>
        <w:t>条又は第</w:t>
      </w:r>
      <w:r>
        <w:rPr>
          <w:rFonts w:hint="eastAsia" w:ascii="ＭＳ 明朝" w:hAnsi="ＭＳ 明朝" w:eastAsia="ＭＳ 明朝"/>
        </w:rPr>
        <w:t>47</w:t>
      </w:r>
      <w:r>
        <w:rPr>
          <w:rFonts w:hint="eastAsia" w:ascii="ＭＳ 明朝" w:hAnsi="ＭＳ 明朝" w:eastAsia="ＭＳ 明朝"/>
        </w:rPr>
        <w:t>条の</w:t>
      </w:r>
      <w:r>
        <w:rPr>
          <w:rFonts w:hint="eastAsia" w:ascii="ＭＳ 明朝" w:hAnsi="ＭＳ 明朝" w:eastAsia="ＭＳ 明朝"/>
        </w:rPr>
        <w:t>2</w:t>
      </w:r>
      <w:r>
        <w:rPr>
          <w:rFonts w:hint="eastAsia" w:ascii="ＭＳ 明朝" w:hAnsi="ＭＳ 明朝" w:eastAsia="ＭＳ 明朝"/>
        </w:rPr>
        <w:t>の規定によるときは受注者が発注者の意見を聴いて定めるものとし、前項後段に規定する受注者のとるべき措置の期限、方法等については、発注者が受注者の意見を聴いて定めるものとする。</w:t>
      </w:r>
    </w:p>
    <w:p>
      <w:pPr>
        <w:pStyle w:val="0"/>
        <w:rPr>
          <w:rFonts w:hint="eastAsia" w:ascii="ＭＳ 明朝" w:hAnsi="ＭＳ 明朝" w:eastAsia="ＭＳ 明朝"/>
        </w:rPr>
      </w:pPr>
      <w:r>
        <w:rPr>
          <w:rFonts w:hint="eastAsia" w:ascii="ＭＳ 明朝" w:hAnsi="ＭＳ 明朝" w:eastAsia="ＭＳ 明朝"/>
        </w:rPr>
        <w:t>（契約不適合責任期間等）</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52</w:t>
      </w:r>
      <w:r>
        <w:rPr>
          <w:rFonts w:hint="eastAsia" w:ascii="ＭＳ 明朝" w:hAnsi="ＭＳ 明朝" w:eastAsia="ＭＳ 明朝"/>
        </w:rPr>
        <w:t>条　発注者は、引き渡された成果物に関し、第</w:t>
      </w:r>
      <w:r>
        <w:rPr>
          <w:rFonts w:hint="eastAsia" w:ascii="ＭＳ 明朝" w:hAnsi="ＭＳ 明朝" w:eastAsia="ＭＳ 明朝"/>
        </w:rPr>
        <w:t>32</w:t>
      </w:r>
      <w:r>
        <w:rPr>
          <w:rFonts w:hint="eastAsia" w:ascii="ＭＳ 明朝" w:hAnsi="ＭＳ 明朝" w:eastAsia="ＭＳ 明朝"/>
        </w:rPr>
        <w:t>条第</w:t>
      </w:r>
      <w:r>
        <w:rPr>
          <w:rFonts w:hint="eastAsia" w:ascii="ＭＳ 明朝" w:hAnsi="ＭＳ 明朝" w:eastAsia="ＭＳ 明朝"/>
        </w:rPr>
        <w:t>4</w:t>
      </w:r>
      <w:r>
        <w:rPr>
          <w:rFonts w:hint="eastAsia" w:ascii="ＭＳ 明朝" w:hAnsi="ＭＳ 明朝" w:eastAsia="ＭＳ 明朝"/>
        </w:rPr>
        <w:t>項（第</w:t>
      </w:r>
      <w:r>
        <w:rPr>
          <w:rFonts w:hint="eastAsia" w:ascii="ＭＳ 明朝" w:hAnsi="ＭＳ 明朝" w:eastAsia="ＭＳ 明朝"/>
        </w:rPr>
        <w:t>38</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項において準用する場合を含む。）の規定による引渡し（以下この条において単に「引渡し」という。）を受けた日から</w:t>
      </w:r>
      <w:r>
        <w:rPr>
          <w:rFonts w:hint="eastAsia" w:ascii="ＭＳ 明朝" w:hAnsi="ＭＳ 明朝" w:eastAsia="ＭＳ 明朝"/>
        </w:rPr>
        <w:t>2</w:t>
      </w:r>
      <w:r>
        <w:rPr>
          <w:rFonts w:hint="eastAsia" w:ascii="ＭＳ 明朝" w:hAnsi="ＭＳ 明朝" w:eastAsia="ＭＳ 明朝"/>
        </w:rPr>
        <w:t>年以内でなければ、契約不適合を理由とした履行の追完の請求、損害賠償の請求、委託料の減額の請求又は契約の解除（以下この条において「請求等」という。）をすることができない。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前項の請求等は、具体的な契約不適合の内容、請求する損害額の算定の根拠等当該請求等の根拠を示して、受注者の契約不適合責任を問う意思を明確に告げることにより行う。</w:t>
      </w:r>
    </w:p>
    <w:p>
      <w:pPr>
        <w:pStyle w:val="0"/>
        <w:ind w:left="210" w:hanging="210" w:hangingChars="100"/>
        <w:rPr>
          <w:rFonts w:hint="eastAsia" w:ascii="ＭＳ 明朝" w:hAnsi="ＭＳ 明朝" w:eastAsia="ＭＳ 明朝"/>
        </w:rPr>
      </w:pPr>
      <w:r>
        <w:rPr>
          <w:rFonts w:hint="eastAsia" w:ascii="ＭＳ 明朝" w:hAnsi="ＭＳ 明朝" w:eastAsia="ＭＳ 明朝"/>
        </w:rPr>
        <w:t>３　発注者が第</w:t>
      </w:r>
      <w:r>
        <w:rPr>
          <w:rFonts w:hint="eastAsia" w:ascii="ＭＳ 明朝" w:hAnsi="ＭＳ 明朝" w:eastAsia="ＭＳ 明朝"/>
        </w:rPr>
        <w:t>1</w:t>
      </w:r>
      <w:r>
        <w:rPr>
          <w:rFonts w:hint="eastAsia" w:ascii="ＭＳ 明朝" w:hAnsi="ＭＳ 明朝" w:eastAsia="ＭＳ 明朝"/>
        </w:rPr>
        <w:t>項に規定する契約不適合に係る請求等が可能な期間（以下この項及び第</w:t>
      </w:r>
      <w:r>
        <w:rPr>
          <w:rFonts w:hint="eastAsia" w:ascii="ＭＳ 明朝" w:hAnsi="ＭＳ 明朝" w:eastAsia="ＭＳ 明朝"/>
        </w:rPr>
        <w:t>6</w:t>
      </w:r>
      <w:r>
        <w:rPr>
          <w:rFonts w:hint="eastAsia" w:ascii="ＭＳ 明朝" w:hAnsi="ＭＳ 明朝" w:eastAsia="ＭＳ 明朝"/>
        </w:rPr>
        <w:t>項において「契約不適合責任期間」という。）内に契約不適合を知り、その旨を受注者に通知した場合において、発注者が当該通知から</w:t>
      </w:r>
      <w:r>
        <w:rPr>
          <w:rFonts w:hint="eastAsia" w:ascii="ＭＳ 明朝" w:hAnsi="ＭＳ 明朝" w:eastAsia="ＭＳ 明朝"/>
        </w:rPr>
        <w:t>1</w:t>
      </w:r>
      <w:r>
        <w:rPr>
          <w:rFonts w:hint="eastAsia" w:ascii="ＭＳ 明朝" w:hAnsi="ＭＳ 明朝" w:eastAsia="ＭＳ 明朝"/>
        </w:rPr>
        <w:t>年が経過する日までに前項の方法による請求等をしたときは、契約不適合責任期間内に請求等をしたものとみなす。</w:t>
      </w:r>
    </w:p>
    <w:p>
      <w:pPr>
        <w:pStyle w:val="0"/>
        <w:ind w:left="210" w:hanging="210" w:hangingChars="100"/>
        <w:rPr>
          <w:rFonts w:hint="eastAsia" w:ascii="ＭＳ 明朝" w:hAnsi="ＭＳ 明朝" w:eastAsia="ＭＳ 明朝"/>
        </w:rPr>
      </w:pPr>
      <w:r>
        <w:rPr>
          <w:rFonts w:hint="eastAsia" w:ascii="ＭＳ 明朝" w:hAnsi="ＭＳ 明朝" w:eastAsia="ＭＳ 明朝"/>
        </w:rPr>
        <w:t>４　発注者は、第</w:t>
      </w:r>
      <w:r>
        <w:rPr>
          <w:rFonts w:hint="eastAsia" w:ascii="ＭＳ 明朝" w:hAnsi="ＭＳ 明朝" w:eastAsia="ＭＳ 明朝"/>
        </w:rPr>
        <w:t>1</w:t>
      </w:r>
      <w:r>
        <w:rPr>
          <w:rFonts w:hint="eastAsia" w:ascii="ＭＳ 明朝" w:hAnsi="ＭＳ 明朝" w:eastAsia="ＭＳ 明朝"/>
        </w:rPr>
        <w:t>項の請求等を行ったときは、当該請求等の根拠となる契約不適合に関し、民法の消滅時効の範囲で、当該請求等以外に必要と認められる請求等をすることができる。</w:t>
      </w:r>
    </w:p>
    <w:p>
      <w:pPr>
        <w:pStyle w:val="0"/>
        <w:ind w:left="210" w:hanging="210" w:hangingChars="100"/>
        <w:rPr>
          <w:rFonts w:hint="eastAsia" w:ascii="ＭＳ 明朝" w:hAnsi="ＭＳ 明朝" w:eastAsia="ＭＳ 明朝"/>
        </w:rPr>
      </w:pPr>
      <w:r>
        <w:rPr>
          <w:rFonts w:hint="eastAsia" w:ascii="ＭＳ 明朝" w:hAnsi="ＭＳ 明朝" w:eastAsia="ＭＳ 明朝"/>
        </w:rPr>
        <w:t>５　前各項の規定は、契約不適合が受注者の故意又は重過失により生じたものであるときには適用せず、当該契約不適合に関する受注者の責任については、民法の定めるところによる。</w:t>
      </w:r>
    </w:p>
    <w:p>
      <w:pPr>
        <w:pStyle w:val="0"/>
        <w:rPr>
          <w:rFonts w:hint="eastAsia" w:ascii="ＭＳ 明朝" w:hAnsi="ＭＳ 明朝" w:eastAsia="ＭＳ 明朝"/>
        </w:rPr>
      </w:pPr>
      <w:r>
        <w:rPr>
          <w:rFonts w:hint="eastAsia" w:ascii="ＭＳ 明朝" w:hAnsi="ＭＳ 明朝" w:eastAsia="ＭＳ 明朝"/>
        </w:rPr>
        <w:t>６　民法第</w:t>
      </w:r>
      <w:r>
        <w:rPr>
          <w:rFonts w:hint="eastAsia" w:ascii="ＭＳ 明朝" w:hAnsi="ＭＳ 明朝" w:eastAsia="ＭＳ 明朝"/>
        </w:rPr>
        <w:t>637</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項の規定は、契約不適合責任期間については、適用しない。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７　発注者は、成果物の引渡しの際に契約不適合があることを知ったときは、第</w:t>
      </w:r>
      <w:r>
        <w:rPr>
          <w:rFonts w:hint="eastAsia" w:ascii="ＭＳ 明朝" w:hAnsi="ＭＳ 明朝" w:eastAsia="ＭＳ 明朝"/>
        </w:rPr>
        <w:t>1</w:t>
      </w:r>
      <w:r>
        <w:rPr>
          <w:rFonts w:hint="eastAsia" w:ascii="ＭＳ 明朝" w:hAnsi="ＭＳ 明朝" w:eastAsia="ＭＳ 明朝"/>
        </w:rPr>
        <w:t>項の規定にかかわらず、その旨を直ちに受注者に通知しなければ、当該契約不適合に関する請求等をすることはできない。ただし、受注者がその契約不適合があることを知っていたときは、この限りでない。</w:t>
      </w:r>
    </w:p>
    <w:p>
      <w:pPr>
        <w:pStyle w:val="0"/>
        <w:ind w:left="210" w:hanging="210" w:hangingChars="100"/>
        <w:rPr>
          <w:rFonts w:hint="eastAsia" w:ascii="ＭＳ 明朝" w:hAnsi="ＭＳ 明朝" w:eastAsia="ＭＳ 明朝"/>
        </w:rPr>
      </w:pPr>
      <w:r>
        <w:rPr>
          <w:rFonts w:hint="eastAsia" w:ascii="ＭＳ 明朝" w:hAnsi="ＭＳ 明朝" w:eastAsia="ＭＳ 明朝"/>
        </w:rPr>
        <w:t>８　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設計図書の記載内容、発注者の指示又は貸与品等の性状が不適当であることを知りながらこれを通知しなかったときは、この限りでない。</w:t>
      </w:r>
    </w:p>
    <w:p>
      <w:pPr>
        <w:pStyle w:val="0"/>
        <w:rPr>
          <w:rFonts w:hint="eastAsia" w:ascii="ＭＳ 明朝" w:hAnsi="ＭＳ 明朝" w:eastAsia="ＭＳ 明朝"/>
        </w:rPr>
      </w:pPr>
      <w:r>
        <w:rPr>
          <w:rFonts w:hint="eastAsia" w:ascii="ＭＳ 明朝" w:hAnsi="ＭＳ 明朝" w:eastAsia="ＭＳ 明朝"/>
        </w:rPr>
        <w:t>（契約保証金の還付）</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53</w:t>
      </w:r>
      <w:r>
        <w:rPr>
          <w:rFonts w:hint="eastAsia" w:ascii="ＭＳ 明朝" w:hAnsi="ＭＳ 明朝" w:eastAsia="ＭＳ 明朝"/>
        </w:rPr>
        <w:t>条　契約保証金の納付又はこれに代わる担保の提供が行われているときは、受注者がこの契約を履行したとき</w:t>
      </w:r>
      <w:r>
        <w:rPr>
          <w:rFonts w:hint="eastAsia" w:ascii="ＭＳ 明朝" w:hAnsi="ＭＳ 明朝" w:eastAsia="ＭＳ 明朝"/>
          <w:color w:val="auto"/>
        </w:rPr>
        <w:t>又は第</w:t>
      </w:r>
      <w:r>
        <w:rPr>
          <w:rFonts w:hint="eastAsia" w:ascii="ＭＳ 明朝" w:hAnsi="ＭＳ 明朝" w:eastAsia="ＭＳ 明朝"/>
          <w:color w:val="auto"/>
        </w:rPr>
        <w:t>43</w:t>
      </w:r>
      <w:r>
        <w:rPr>
          <w:rFonts w:hint="eastAsia" w:ascii="ＭＳ 明朝" w:hAnsi="ＭＳ 明朝" w:eastAsia="ＭＳ 明朝"/>
          <w:color w:val="auto"/>
        </w:rPr>
        <w:t>条第</w:t>
      </w:r>
      <w:r>
        <w:rPr>
          <w:rFonts w:hint="eastAsia" w:ascii="ＭＳ 明朝" w:hAnsi="ＭＳ 明朝" w:eastAsia="ＭＳ 明朝"/>
          <w:color w:val="auto"/>
        </w:rPr>
        <w:t>1</w:t>
      </w:r>
      <w:r>
        <w:rPr>
          <w:rFonts w:hint="eastAsia" w:ascii="ＭＳ 明朝" w:hAnsi="ＭＳ 明朝" w:eastAsia="ＭＳ 明朝"/>
          <w:color w:val="auto"/>
        </w:rPr>
        <w:t>項、第</w:t>
      </w:r>
      <w:r>
        <w:rPr>
          <w:rFonts w:hint="eastAsia" w:ascii="ＭＳ 明朝" w:hAnsi="ＭＳ 明朝" w:eastAsia="ＭＳ 明朝"/>
          <w:color w:val="auto"/>
        </w:rPr>
        <w:t>43</w:t>
      </w:r>
      <w:r>
        <w:rPr>
          <w:rFonts w:hint="eastAsia" w:ascii="ＭＳ 明朝" w:hAnsi="ＭＳ 明朝" w:eastAsia="ＭＳ 明朝"/>
          <w:color w:val="auto"/>
        </w:rPr>
        <w:t>条の</w:t>
      </w:r>
      <w:r>
        <w:rPr>
          <w:rFonts w:hint="eastAsia" w:ascii="ＭＳ 明朝" w:hAnsi="ＭＳ 明朝" w:eastAsia="ＭＳ 明朝"/>
          <w:color w:val="auto"/>
        </w:rPr>
        <w:t>3</w:t>
      </w:r>
      <w:r>
        <w:rPr>
          <w:rFonts w:hint="eastAsia" w:ascii="ＭＳ 明朝" w:hAnsi="ＭＳ 明朝" w:eastAsia="ＭＳ 明朝"/>
          <w:color w:val="auto"/>
        </w:rPr>
        <w:t>第</w:t>
      </w:r>
      <w:r>
        <w:rPr>
          <w:rFonts w:hint="eastAsia" w:ascii="ＭＳ 明朝" w:hAnsi="ＭＳ 明朝" w:eastAsia="ＭＳ 明朝"/>
          <w:color w:val="auto"/>
        </w:rPr>
        <w:t>8</w:t>
      </w:r>
      <w:r>
        <w:rPr>
          <w:rFonts w:hint="eastAsia" w:ascii="ＭＳ 明朝" w:hAnsi="ＭＳ 明朝" w:eastAsia="ＭＳ 明朝"/>
          <w:color w:val="auto"/>
        </w:rPr>
        <w:t>号若しくは第</w:t>
      </w:r>
      <w:r>
        <w:rPr>
          <w:rFonts w:hint="eastAsia" w:ascii="ＭＳ 明朝" w:hAnsi="ＭＳ 明朝" w:eastAsia="ＭＳ 明朝"/>
          <w:color w:val="auto"/>
        </w:rPr>
        <w:t>10</w:t>
      </w:r>
      <w:r>
        <w:rPr>
          <w:rFonts w:hint="eastAsia" w:ascii="ＭＳ 明朝" w:hAnsi="ＭＳ 明朝" w:eastAsia="ＭＳ 明朝"/>
          <w:color w:val="auto"/>
        </w:rPr>
        <w:t>号から第</w:t>
      </w:r>
      <w:r>
        <w:rPr>
          <w:rFonts w:hint="eastAsia" w:ascii="ＭＳ 明朝" w:hAnsi="ＭＳ 明朝" w:eastAsia="ＭＳ 明朝"/>
          <w:color w:val="auto"/>
        </w:rPr>
        <w:t>14</w:t>
      </w:r>
      <w:r>
        <w:rPr>
          <w:rFonts w:hint="eastAsia" w:ascii="ＭＳ 明朝" w:hAnsi="ＭＳ 明朝" w:eastAsia="ＭＳ 明朝"/>
          <w:color w:val="auto"/>
        </w:rPr>
        <w:t>号まで、第</w:t>
      </w:r>
      <w:r>
        <w:rPr>
          <w:rFonts w:hint="eastAsia" w:ascii="ＭＳ 明朝" w:hAnsi="ＭＳ 明朝" w:eastAsia="ＭＳ 明朝"/>
          <w:color w:val="auto"/>
        </w:rPr>
        <w:t>47</w:t>
      </w:r>
      <w:r>
        <w:rPr>
          <w:rFonts w:hint="eastAsia" w:ascii="ＭＳ 明朝" w:hAnsi="ＭＳ 明朝" w:eastAsia="ＭＳ 明朝"/>
          <w:color w:val="auto"/>
        </w:rPr>
        <w:t>条若しくは第</w:t>
      </w:r>
      <w:r>
        <w:rPr>
          <w:rFonts w:hint="eastAsia" w:ascii="ＭＳ 明朝" w:hAnsi="ＭＳ 明朝" w:eastAsia="ＭＳ 明朝"/>
          <w:color w:val="auto"/>
        </w:rPr>
        <w:t>47</w:t>
      </w:r>
      <w:r>
        <w:rPr>
          <w:rFonts w:hint="eastAsia" w:ascii="ＭＳ 明朝" w:hAnsi="ＭＳ 明朝" w:eastAsia="ＭＳ 明朝"/>
          <w:color w:val="auto"/>
        </w:rPr>
        <w:t>条の</w:t>
      </w:r>
      <w:r>
        <w:rPr>
          <w:rFonts w:hint="eastAsia" w:ascii="ＭＳ 明朝" w:hAnsi="ＭＳ 明朝" w:eastAsia="ＭＳ 明朝"/>
          <w:color w:val="auto"/>
        </w:rPr>
        <w:t>2</w:t>
      </w:r>
      <w:r>
        <w:rPr>
          <w:rFonts w:hint="eastAsia" w:ascii="ＭＳ 明朝" w:hAnsi="ＭＳ 明朝" w:eastAsia="ＭＳ 明朝"/>
          <w:color w:val="auto"/>
        </w:rPr>
        <w:t>の</w:t>
      </w:r>
      <w:r>
        <w:rPr>
          <w:rFonts w:hint="eastAsia" w:ascii="ＭＳ 明朝" w:hAnsi="ＭＳ 明朝" w:eastAsia="ＭＳ 明朝"/>
        </w:rPr>
        <w:t>規定によりこの契約を解除したときは、受注者に還付するものとする。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（保険）</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54</w:t>
      </w:r>
      <w:r>
        <w:rPr>
          <w:rFonts w:hint="eastAsia" w:ascii="ＭＳ 明朝" w:hAnsi="ＭＳ 明朝" w:eastAsia="ＭＳ 明朝"/>
        </w:rPr>
        <w:t>条　受注者は、成果物及び貸与品等に設計図書で定めるところにより火災保険その他の保険を付したとき又は任意に保険を付しているときは、その証券又はこれに代わるものを直ちに発注者に提示しなければならない。</w:t>
      </w:r>
    </w:p>
    <w:p>
      <w:pPr>
        <w:pStyle w:val="0"/>
        <w:rPr>
          <w:rFonts w:hint="eastAsia" w:ascii="ＭＳ 明朝" w:hAnsi="ＭＳ 明朝" w:eastAsia="ＭＳ 明朝"/>
        </w:rPr>
      </w:pPr>
      <w:r>
        <w:rPr>
          <w:rFonts w:hint="eastAsia" w:ascii="ＭＳ 明朝" w:hAnsi="ＭＳ 明朝" w:eastAsia="ＭＳ 明朝"/>
        </w:rPr>
        <w:t>（個人情報の保護）</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55</w:t>
      </w:r>
      <w:r>
        <w:rPr>
          <w:rFonts w:hint="eastAsia" w:ascii="ＭＳ 明朝" w:hAnsi="ＭＳ 明朝" w:eastAsia="ＭＳ 明朝"/>
        </w:rPr>
        <w:t>条　受注者は、この契約による事務を処理するため個人情報を取り扱うに当たっては、別記「個人情報取扱特記事項」を守らなければならない。</w:t>
      </w:r>
    </w:p>
    <w:p>
      <w:pPr>
        <w:pStyle w:val="0"/>
        <w:rPr>
          <w:rFonts w:hint="eastAsia" w:ascii="ＭＳ 明朝" w:hAnsi="ＭＳ 明朝" w:eastAsia="ＭＳ 明朝"/>
        </w:rPr>
      </w:pPr>
      <w:r>
        <w:rPr>
          <w:rFonts w:hint="eastAsia" w:ascii="ＭＳ 明朝" w:hAnsi="ＭＳ 明朝" w:eastAsia="ＭＳ 明朝"/>
        </w:rPr>
        <w:t>（紛争の解決）</w:t>
      </w:r>
    </w:p>
    <w:p>
      <w:pPr>
        <w:pStyle w:val="0"/>
        <w:ind w:left="210" w:hanging="210" w:hangingChars="100"/>
        <w:rPr>
          <w:rFonts w:hint="eastAsia" w:ascii="ＭＳ 明朝" w:hAnsi="ＭＳ 明朝" w:eastAsia="ＭＳ 明朝"/>
        </w:rPr>
      </w:pPr>
      <w:r>
        <w:rPr>
          <w:rFonts w:hint="eastAsia" w:ascii="ＭＳ 明朝" w:hAnsi="ＭＳ 明朝" w:eastAsia="ＭＳ 明朝"/>
        </w:rPr>
        <w:t>第</w:t>
      </w:r>
      <w:r>
        <w:rPr>
          <w:rFonts w:hint="eastAsia" w:ascii="ＭＳ 明朝" w:hAnsi="ＭＳ 明朝" w:eastAsia="ＭＳ 明朝"/>
        </w:rPr>
        <w:t>56</w:t>
      </w:r>
      <w:r>
        <w:rPr>
          <w:rFonts w:hint="eastAsia" w:ascii="ＭＳ 明朝" w:hAnsi="ＭＳ 明朝" w:eastAsia="ＭＳ 明朝"/>
        </w:rPr>
        <w:t>条　この契約に関して発注者と受注者との間に紛争を生じた場合には、発注者と受注者とが協議して紛争の解決を図るものとする。</w:t>
      </w:r>
    </w:p>
    <w:p>
      <w:pPr>
        <w:pStyle w:val="0"/>
        <w:ind w:left="210" w:hanging="210" w:hangingChars="100"/>
        <w:rPr>
          <w:rFonts w:hint="eastAsia" w:ascii="ＭＳ 明朝" w:hAnsi="ＭＳ 明朝" w:eastAsia="ＭＳ 明朝"/>
        </w:rPr>
      </w:pPr>
      <w:r>
        <w:rPr>
          <w:rFonts w:hint="eastAsia" w:ascii="ＭＳ 明朝" w:hAnsi="ＭＳ 明朝" w:eastAsia="ＭＳ 明朝"/>
        </w:rPr>
        <w:t>２　前項の協議が整わない場合、この契約に関する一切の紛争に関しては、発注者の所在地を管轄とする裁判所を管轄裁判所とする。</w:t>
      </w:r>
    </w:p>
    <w:p>
      <w:pPr>
        <w:pStyle w:val="0"/>
        <w:rPr>
          <w:rFonts w:hint="eastAsia" w:ascii="ＭＳ 明朝" w:hAnsi="ＭＳ 明朝" w:eastAsia="ＭＳ 明朝"/>
        </w:rPr>
      </w:pPr>
      <w:r>
        <w:rPr>
          <w:rFonts w:hint="eastAsia" w:ascii="ＭＳ 明朝" w:hAnsi="ＭＳ 明朝" w:eastAsia="ＭＳ 明朝"/>
        </w:rPr>
        <w:t>（その他の協議事項）</w:t>
      </w:r>
    </w:p>
    <w:p>
      <w:pPr>
        <w:pStyle w:val="0"/>
        <w:ind w:left="210" w:hanging="210" w:hangingChars="100"/>
        <w:rPr>
          <w:rFonts w:hint="eastAsia"/>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　この契約書に定めのない事項及び疑義の生じた事項については、発注者と受注者とが協議の上定めるものとする</w:t>
      </w:r>
      <w:r>
        <w:rPr>
          <w:rFonts w:hint="eastAsia"/>
        </w:rPr>
        <w:t>。</w:t>
      </w:r>
    </w:p>
    <w:p>
      <w:pPr>
        <w:pStyle w:val="0"/>
        <w:ind w:left="210" w:hanging="210" w:hangingChars="100"/>
        <w:rPr>
          <w:rFonts w:hint="eastAsia"/>
        </w:rPr>
      </w:pPr>
    </w:p>
    <w:p>
      <w:pPr>
        <w:pStyle w:val="0"/>
        <w:ind w:leftChars="0" w:firstLine="0" w:firstLineChars="0"/>
        <w:rPr>
          <w:rFonts w:hint="default"/>
          <w:sz w:val="24"/>
        </w:rPr>
      </w:pPr>
    </w:p>
    <w:sectPr>
      <w:footerReference r:id="rId5" w:type="default"/>
      <w:type w:val="continuous"/>
      <w:pgSz w:w="11906" w:h="16838"/>
      <w:pgMar w:top="1417" w:right="1417" w:bottom="1417" w:left="1417" w:header="850" w:footer="794" w:gutter="0"/>
      <w:pgNumType w:fmt="numberInDash" w:start="1"/>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S教科書体">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メイリオ">
    <w:panose1 w:val="00000800000000000000"/>
    <w:charset w:val="80"/>
    <w:family w:val="modern"/>
    <w:notTrueType/>
    <w:pitch w:val="variable"/>
    <w:sig w:usb0="00000000" w:usb1="00000000" w:usb2="00000000" w:usb3="00000000" w:csb0="01008200" w:csb1="00000000"/>
  </w:font>
  <w:font w:name="Arial">
    <w:panose1 w:val="00000800000000000000"/>
    <w:charset w:val="00"/>
    <w:family w:val="swiss"/>
    <w:notTrueType/>
    <w:pitch w:val="variable"/>
    <w:sig w:usb0="00000000" w:usb1="00000000" w:usb2="00000000" w:usb3="00000000" w:csb0="FF000000" w:csb1="00000000"/>
  </w:font>
  <w:font w:name="HGS教科書体">
    <w:panose1 w:val="000008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 Spacing"/>
    <w:next w:val="19"/>
    <w:link w:val="0"/>
    <w:uiPriority w:val="0"/>
    <w:qFormat/>
    <w:pPr>
      <w:widowControl w:val="0"/>
      <w:jc w:val="both"/>
    </w:pPr>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295</TotalTime>
  <Pages>24</Pages>
  <Words>524</Words>
  <Characters>28021</Characters>
  <Application>JUST Note</Application>
  <Lines>944</Lines>
  <Paragraphs>398</Paragraphs>
  <CharactersWithSpaces>28463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2023-06-08T07:07:19Z</cp:lastPrinted>
  <dcterms:created xsi:type="dcterms:W3CDTF">2018-03-18T01:37:00Z</dcterms:created>
  <dcterms:modified xsi:type="dcterms:W3CDTF">2024-07-05T07:28:38Z</dcterms:modified>
  <cp:revision>13</cp:revision>
</cp:coreProperties>
</file>