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様式第２号（第６条関係）</w:t>
      </w: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="Century" w:hAnsi="Century" w:eastAsia="ＭＳ 明朝"/>
          <w:sz w:val="22"/>
        </w:rPr>
      </w:pP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jc w:val="center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事　業　計　画　書</w:t>
      </w: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="Century" w:hAnsi="Century" w:eastAsia="ＭＳ 明朝"/>
          <w:sz w:val="22"/>
        </w:rPr>
      </w:pP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="Century" w:hAnsi="Century" w:eastAsia="ＭＳ 明朝"/>
          <w:sz w:val="22"/>
        </w:rPr>
      </w:pPr>
    </w:p>
    <w:tbl>
      <w:tblPr>
        <w:tblStyle w:val="33"/>
        <w:tblW w:w="9639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2268"/>
        <w:gridCol w:w="6229"/>
        <w:gridCol w:w="1142"/>
      </w:tblGrid>
      <w:tr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65"/>
                <w:sz w:val="22"/>
                <w:fitText w:val="1320" w:id="1"/>
              </w:rPr>
              <w:t>事業</w:t>
            </w:r>
            <w:r>
              <w:rPr>
                <w:rFonts w:hint="eastAsia"/>
                <w:sz w:val="22"/>
                <w:fitText w:val="1320" w:id="1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sz w:val="22"/>
                <w:fitText w:val="1320" w:id="2"/>
              </w:rPr>
              <w:t>実施場</w:t>
            </w:r>
            <w:r>
              <w:rPr>
                <w:rFonts w:hint="eastAsia"/>
                <w:spacing w:val="1"/>
                <w:sz w:val="22"/>
                <w:fitText w:val="1320" w:id="2"/>
              </w:rPr>
              <w:t>所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事業実施期間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日から　　　　年　　月　　日まで</w:t>
            </w:r>
          </w:p>
        </w:tc>
      </w:tr>
      <w:tr>
        <w:trPr>
          <w:trHeight w:val="408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</w:rPr>
              <w:t>対応する基本施策番号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対応する現状・課題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（総合計画参照頁）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（Ｐ　　）</w:t>
            </w:r>
          </w:p>
        </w:tc>
      </w:tr>
      <w:tr>
        <w:trPr>
          <w:trHeight w:val="3468" w:hRule="atLeast"/>
        </w:trPr>
        <w:tc>
          <w:tcPr>
            <w:tcW w:w="2268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事業の目的</w:t>
            </w: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/>
                <w:sz w:val="22"/>
              </w:rPr>
            </w:pPr>
            <w:r>
              <w:rPr>
                <w:rFonts w:hint="eastAsia"/>
                <w:sz w:val="18"/>
              </w:rPr>
              <w:t>（総合計画に掲げる現状・課題の解決のために、自分たちの活動で何を目的にどのような事業を行うか、日頃感じている課題等を交えて記載してください。）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/>
                <w:sz w:val="22"/>
              </w:rPr>
            </w:pPr>
          </w:p>
        </w:tc>
      </w:tr>
      <w:tr>
        <w:trPr>
          <w:trHeight w:val="2962" w:hRule="atLeast"/>
        </w:trPr>
        <w:tc>
          <w:tcPr>
            <w:tcW w:w="2268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実施内容・</w:t>
            </w: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スケジュール</w:t>
            </w: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/>
                <w:sz w:val="22"/>
              </w:rPr>
            </w:pPr>
            <w:r>
              <w:rPr>
                <w:rFonts w:hint="eastAsia"/>
                <w:sz w:val="18"/>
              </w:rPr>
              <w:t>（事業の具体的な実施内容とスケジュールを簡潔に記載してください。）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/>
                <w:sz w:val="22"/>
              </w:rPr>
            </w:pPr>
          </w:p>
        </w:tc>
      </w:tr>
      <w:tr>
        <w:trPr>
          <w:trHeight w:val="3410" w:hRule="atLeast"/>
        </w:trPr>
        <w:tc>
          <w:tcPr>
            <w:tcW w:w="2268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期待される効果</w:t>
            </w: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/>
                <w:sz w:val="22"/>
              </w:rPr>
            </w:pPr>
            <w:r>
              <w:rPr>
                <w:rFonts w:hint="eastAsia"/>
                <w:sz w:val="18"/>
              </w:rPr>
              <w:t>（事業を実施することで、誰に、どのような効果が期待されるか記載してください。）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color w:val="FF0000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color w:val="FF0000"/>
    </w:rPr>
  </w:style>
  <w:style w:type="character" w:styleId="17" w:customStyle="1">
    <w:name w:val="記 (文字)"/>
    <w:basedOn w:val="10"/>
    <w:next w:val="17"/>
    <w:link w:val="16"/>
    <w:uiPriority w:val="0"/>
    <w:rPr>
      <w:color w:val="FF0000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color w:val="FF0000"/>
    </w:rPr>
  </w:style>
  <w:style w:type="character" w:styleId="19" w:customStyle="1">
    <w:name w:val="結語 (文字)"/>
    <w:basedOn w:val="10"/>
    <w:next w:val="19"/>
    <w:link w:val="18"/>
    <w:uiPriority w:val="0"/>
    <w:rPr>
      <w:color w:val="FF0000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4264</TotalTime>
  <Pages>1</Pages>
  <Words>0</Words>
  <Characters>237</Characters>
  <Application>JUST Note</Application>
  <Lines>41</Lines>
  <Paragraphs>17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2025-03-10T02:22:57Z</cp:lastPrinted>
  <dcterms:created xsi:type="dcterms:W3CDTF">2016-01-06T01:14:00Z</dcterms:created>
  <dcterms:modified xsi:type="dcterms:W3CDTF">2025-03-24T05:26:58Z</dcterms:modified>
  <cp:revision>229</cp:revision>
</cp:coreProperties>
</file>