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農地を５年以上継続して適切に耕作する旨の誓約書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（誓約者）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560" w:firstLineChars="19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　</w:t>
      </w:r>
    </w:p>
    <w:p>
      <w:pPr>
        <w:pStyle w:val="0"/>
        <w:ind w:firstLine="4560" w:firstLineChars="1900"/>
        <w:rPr>
          <w:rFonts w:hint="default"/>
          <w:sz w:val="24"/>
        </w:rPr>
      </w:pPr>
    </w:p>
    <w:p>
      <w:pPr>
        <w:pStyle w:val="0"/>
        <w:ind w:firstLine="4560" w:firstLineChars="19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私は、下記の農地の権利を取得するに当たり、権利の取得日から起算して５年以上適切に耕作することを誓約いたします。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（権利を取得する農地）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36"/>
        <w:gridCol w:w="1842"/>
        <w:gridCol w:w="1560"/>
        <w:gridCol w:w="1364"/>
      </w:tblGrid>
      <w:tr>
        <w:trPr>
          <w:trHeight w:val="599" w:hRule="atLeast"/>
        </w:trPr>
        <w:tc>
          <w:tcPr>
            <w:tcW w:w="3936" w:type="dxa"/>
            <w:vAlign w:val="center"/>
          </w:tcPr>
          <w:p>
            <w:pPr>
              <w:pStyle w:val="17"/>
              <w:ind w:right="21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　　在</w:t>
            </w:r>
          </w:p>
        </w:tc>
        <w:tc>
          <w:tcPr>
            <w:tcW w:w="1842" w:type="dxa"/>
            <w:vAlign w:val="center"/>
          </w:tcPr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364" w:type="dxa"/>
            <w:vAlign w:val="center"/>
          </w:tcPr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>
        <w:trPr>
          <w:trHeight w:val="551" w:hRule="atLeast"/>
        </w:trPr>
        <w:tc>
          <w:tcPr>
            <w:tcW w:w="3936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364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3936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364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936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364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3936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  <w:tc>
          <w:tcPr>
            <w:tcW w:w="1364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</w:tc>
      </w:tr>
    </w:tbl>
    <w:p>
      <w:pPr>
        <w:pStyle w:val="17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121</Characters>
  <Application>JUST Note</Application>
  <Lines>39</Lines>
  <Paragraphs>13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2018-09-02T04:41:00Z</cp:lastPrinted>
  <dcterms:created xsi:type="dcterms:W3CDTF">2018-08-05T04:43:00Z</dcterms:created>
  <dcterms:modified xsi:type="dcterms:W3CDTF">2018-09-02T04:41:43Z</dcterms:modified>
  <cp:revision>3</cp:revision>
</cp:coreProperties>
</file>